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B0479" w14:textId="77777777" w:rsidR="00E6457E" w:rsidRDefault="005537DF">
      <w:pPr>
        <w:pStyle w:val="Body"/>
        <w:spacing w:line="360" w:lineRule="auto"/>
        <w:rPr>
          <w:sz w:val="28"/>
          <w:szCs w:val="28"/>
        </w:rPr>
      </w:pPr>
      <w:r>
        <w:rPr>
          <w:sz w:val="28"/>
          <w:szCs w:val="28"/>
        </w:rPr>
        <w:t>To whom it may concern,</w:t>
      </w:r>
    </w:p>
    <w:p w14:paraId="0A877E09" w14:textId="77777777" w:rsidR="00E6457E" w:rsidRDefault="00E6457E">
      <w:pPr>
        <w:pStyle w:val="Body"/>
        <w:spacing w:line="360" w:lineRule="auto"/>
        <w:rPr>
          <w:sz w:val="28"/>
          <w:szCs w:val="28"/>
        </w:rPr>
      </w:pPr>
    </w:p>
    <w:p w14:paraId="0AFADE36" w14:textId="5762D220" w:rsidR="00E6457E" w:rsidRDefault="005537DF">
      <w:pPr>
        <w:pStyle w:val="Body"/>
        <w:spacing w:line="360" w:lineRule="auto"/>
        <w:rPr>
          <w:sz w:val="28"/>
          <w:szCs w:val="28"/>
        </w:rPr>
      </w:pPr>
      <w:r>
        <w:rPr>
          <w:sz w:val="28"/>
          <w:szCs w:val="28"/>
        </w:rPr>
        <w:tab/>
        <w:t>It is with a heavy heart that I am writing this letter to explain why getting the COVID</w:t>
      </w:r>
      <w:r w:rsidR="008B73AB">
        <w:rPr>
          <w:sz w:val="28"/>
          <w:szCs w:val="28"/>
        </w:rPr>
        <w:t>-19</w:t>
      </w:r>
      <w:r>
        <w:rPr>
          <w:sz w:val="28"/>
          <w:szCs w:val="28"/>
        </w:rPr>
        <w:t xml:space="preserve"> vaccines is against God’s teaching. </w:t>
      </w:r>
    </w:p>
    <w:p w14:paraId="552B8745" w14:textId="77777777" w:rsidR="00E6457E" w:rsidRDefault="00E6457E">
      <w:pPr>
        <w:pStyle w:val="Body"/>
        <w:spacing w:line="360" w:lineRule="auto"/>
        <w:rPr>
          <w:sz w:val="28"/>
          <w:szCs w:val="28"/>
        </w:rPr>
      </w:pPr>
    </w:p>
    <w:p w14:paraId="01F1511D" w14:textId="77777777" w:rsidR="00E6457E" w:rsidRDefault="005537DF">
      <w:pPr>
        <w:pStyle w:val="Body"/>
        <w:numPr>
          <w:ilvl w:val="0"/>
          <w:numId w:val="2"/>
        </w:numPr>
        <w:spacing w:line="360" w:lineRule="auto"/>
        <w:rPr>
          <w:sz w:val="28"/>
          <w:szCs w:val="28"/>
        </w:rPr>
      </w:pPr>
      <w:r>
        <w:rPr>
          <w:sz w:val="28"/>
          <w:szCs w:val="28"/>
        </w:rPr>
        <w:t xml:space="preserve">The </w:t>
      </w:r>
      <w:proofErr w:type="spellStart"/>
      <w:r>
        <w:rPr>
          <w:sz w:val="28"/>
          <w:szCs w:val="28"/>
        </w:rPr>
        <w:t>Moderna</w:t>
      </w:r>
      <w:proofErr w:type="spellEnd"/>
      <w:r>
        <w:rPr>
          <w:sz w:val="28"/>
          <w:szCs w:val="28"/>
        </w:rPr>
        <w:t>, Pfizer and Johnson &amp; Johnson’s Janssen vaccines are involved in using aborted human fetal cell lines during the design, development and/or testing phases. Despite the CDC, the NYS government, and mainstream media</w:t>
      </w:r>
      <w:r>
        <w:rPr>
          <w:sz w:val="28"/>
          <w:szCs w:val="28"/>
          <w:rtl/>
        </w:rPr>
        <w:t>’</w:t>
      </w:r>
      <w:r>
        <w:rPr>
          <w:sz w:val="28"/>
          <w:szCs w:val="28"/>
        </w:rPr>
        <w:t xml:space="preserve">s denial of such claim, I have found many sources that support this statement. </w:t>
      </w:r>
      <w:hyperlink r:id="rId7" w:history="1">
        <w:proofErr w:type="spellStart"/>
        <w:r>
          <w:rPr>
            <w:rStyle w:val="Hyperlink0"/>
            <w:sz w:val="28"/>
            <w:szCs w:val="28"/>
          </w:rPr>
          <w:t>Moderna</w:t>
        </w:r>
        <w:proofErr w:type="spellEnd"/>
        <w:r>
          <w:rPr>
            <w:rStyle w:val="Hyperlink0"/>
            <w:sz w:val="28"/>
            <w:szCs w:val="28"/>
          </w:rPr>
          <w:t xml:space="preserve"> and Pfizer vaccines used aborted human cell line HEK 293 in testing phase of the vaccine. J&amp;J/Janssen vaccines used the aborted human cell line PER.C6 in the design, development and testing phases of the vaccine. </w:t>
        </w:r>
      </w:hyperlink>
      <w:r>
        <w:rPr>
          <w:sz w:val="28"/>
          <w:szCs w:val="28"/>
        </w:rPr>
        <w:t>The human life is God’s very design and humans are the image of God (</w:t>
      </w:r>
      <w:hyperlink r:id="rId8" w:history="1">
        <w:r>
          <w:rPr>
            <w:rStyle w:val="Hyperlink0"/>
            <w:sz w:val="28"/>
            <w:szCs w:val="28"/>
          </w:rPr>
          <w:t>Genesis 1:27</w:t>
        </w:r>
      </w:hyperlink>
      <w:r>
        <w:rPr>
          <w:sz w:val="28"/>
          <w:szCs w:val="28"/>
        </w:rPr>
        <w:t xml:space="preserve">, </w:t>
      </w:r>
      <w:hyperlink r:id="rId9" w:history="1">
        <w:r>
          <w:rPr>
            <w:rStyle w:val="Hyperlink0"/>
            <w:sz w:val="28"/>
            <w:szCs w:val="28"/>
          </w:rPr>
          <w:t>Genesis 5:1-2</w:t>
        </w:r>
      </w:hyperlink>
      <w:r>
        <w:rPr>
          <w:sz w:val="28"/>
          <w:szCs w:val="28"/>
        </w:rPr>
        <w:t>). The human embryo is not just a cluster of cells. The human life begins at conception. God knows and decrees every child’s birth, and it is before the baby is even conceived (</w:t>
      </w:r>
      <w:hyperlink r:id="rId10" w:history="1">
        <w:r>
          <w:rPr>
            <w:rStyle w:val="Hyperlink0"/>
            <w:sz w:val="28"/>
            <w:szCs w:val="28"/>
          </w:rPr>
          <w:t>Genesis 4:1</w:t>
        </w:r>
      </w:hyperlink>
      <w:r>
        <w:rPr>
          <w:sz w:val="28"/>
          <w:szCs w:val="28"/>
        </w:rPr>
        <w:t xml:space="preserve">, </w:t>
      </w:r>
      <w:hyperlink r:id="rId11" w:history="1">
        <w:r>
          <w:rPr>
            <w:rStyle w:val="Hyperlink0"/>
            <w:sz w:val="28"/>
            <w:szCs w:val="28"/>
          </w:rPr>
          <w:t>Genesis 4:25</w:t>
        </w:r>
      </w:hyperlink>
      <w:r>
        <w:rPr>
          <w:sz w:val="28"/>
          <w:szCs w:val="28"/>
        </w:rPr>
        <w:t xml:space="preserve">, </w:t>
      </w:r>
      <w:hyperlink r:id="rId12" w:history="1">
        <w:r>
          <w:rPr>
            <w:rStyle w:val="Hyperlink0"/>
            <w:sz w:val="28"/>
            <w:szCs w:val="28"/>
          </w:rPr>
          <w:t>Genesis 9:1</w:t>
        </w:r>
      </w:hyperlink>
      <w:r>
        <w:rPr>
          <w:sz w:val="28"/>
          <w:szCs w:val="28"/>
        </w:rPr>
        <w:t>,</w:t>
      </w:r>
      <w:hyperlink r:id="rId13" w:history="1">
        <w:r>
          <w:rPr>
            <w:rStyle w:val="Hyperlink0"/>
            <w:sz w:val="28"/>
            <w:szCs w:val="28"/>
          </w:rPr>
          <w:t>7</w:t>
        </w:r>
      </w:hyperlink>
      <w:r>
        <w:rPr>
          <w:sz w:val="28"/>
          <w:szCs w:val="28"/>
        </w:rPr>
        <w:t xml:space="preserve">, </w:t>
      </w:r>
      <w:hyperlink r:id="rId14" w:history="1">
        <w:r>
          <w:rPr>
            <w:rStyle w:val="Hyperlink0"/>
            <w:sz w:val="28"/>
            <w:szCs w:val="28"/>
          </w:rPr>
          <w:t>9</w:t>
        </w:r>
      </w:hyperlink>
      <w:r>
        <w:rPr>
          <w:sz w:val="28"/>
          <w:szCs w:val="28"/>
        </w:rPr>
        <w:t xml:space="preserve">, </w:t>
      </w:r>
      <w:hyperlink r:id="rId15" w:history="1">
        <w:r>
          <w:rPr>
            <w:rStyle w:val="Hyperlink0"/>
            <w:sz w:val="28"/>
            <w:szCs w:val="28"/>
          </w:rPr>
          <w:t>Genesis 13:15</w:t>
        </w:r>
      </w:hyperlink>
      <w:r>
        <w:rPr>
          <w:sz w:val="28"/>
          <w:szCs w:val="28"/>
        </w:rPr>
        <w:t>,</w:t>
      </w:r>
      <w:hyperlink r:id="rId16" w:history="1">
        <w:r>
          <w:rPr>
            <w:rStyle w:val="Hyperlink0"/>
            <w:sz w:val="28"/>
            <w:szCs w:val="28"/>
          </w:rPr>
          <w:t xml:space="preserve"> Genesis 15:5-6</w:t>
        </w:r>
      </w:hyperlink>
      <w:r>
        <w:rPr>
          <w:sz w:val="28"/>
          <w:szCs w:val="28"/>
        </w:rPr>
        <w:t xml:space="preserve">, </w:t>
      </w:r>
      <w:hyperlink r:id="rId17" w:history="1">
        <w:r>
          <w:rPr>
            <w:rStyle w:val="Hyperlink0"/>
            <w:sz w:val="28"/>
            <w:szCs w:val="28"/>
          </w:rPr>
          <w:t>Genesis 16:11</w:t>
        </w:r>
      </w:hyperlink>
      <w:r>
        <w:rPr>
          <w:sz w:val="28"/>
          <w:szCs w:val="28"/>
        </w:rPr>
        <w:t xml:space="preserve">, </w:t>
      </w:r>
      <w:hyperlink r:id="rId18" w:history="1">
        <w:r>
          <w:rPr>
            <w:rStyle w:val="Hyperlink0"/>
            <w:sz w:val="28"/>
            <w:szCs w:val="28"/>
          </w:rPr>
          <w:t>Genesis 17:19</w:t>
        </w:r>
      </w:hyperlink>
      <w:r>
        <w:rPr>
          <w:sz w:val="28"/>
          <w:szCs w:val="28"/>
        </w:rPr>
        <w:t xml:space="preserve">, </w:t>
      </w:r>
      <w:hyperlink r:id="rId19" w:history="1">
        <w:r>
          <w:rPr>
            <w:rStyle w:val="Hyperlink0"/>
            <w:sz w:val="28"/>
            <w:szCs w:val="28"/>
          </w:rPr>
          <w:t>Genesis 25:23</w:t>
        </w:r>
      </w:hyperlink>
      <w:r>
        <w:rPr>
          <w:sz w:val="28"/>
          <w:szCs w:val="28"/>
        </w:rPr>
        <w:t xml:space="preserve">, </w:t>
      </w:r>
      <w:hyperlink r:id="rId20" w:history="1">
        <w:r>
          <w:rPr>
            <w:rStyle w:val="Hyperlink0"/>
            <w:sz w:val="28"/>
            <w:szCs w:val="28"/>
          </w:rPr>
          <w:t>Genesis 29:31</w:t>
        </w:r>
      </w:hyperlink>
      <w:r>
        <w:rPr>
          <w:sz w:val="28"/>
          <w:szCs w:val="28"/>
        </w:rPr>
        <w:t xml:space="preserve">, </w:t>
      </w:r>
      <w:hyperlink r:id="rId21" w:history="1">
        <w:r>
          <w:rPr>
            <w:rStyle w:val="Hyperlink0"/>
            <w:sz w:val="28"/>
            <w:szCs w:val="28"/>
          </w:rPr>
          <w:t>Genesis 30:2</w:t>
        </w:r>
      </w:hyperlink>
      <w:r>
        <w:rPr>
          <w:sz w:val="28"/>
          <w:szCs w:val="28"/>
        </w:rPr>
        <w:t xml:space="preserve">, </w:t>
      </w:r>
      <w:hyperlink r:id="rId22" w:history="1">
        <w:r>
          <w:rPr>
            <w:rStyle w:val="Hyperlink0"/>
            <w:sz w:val="28"/>
            <w:szCs w:val="28"/>
          </w:rPr>
          <w:t>Genesis 30:17</w:t>
        </w:r>
      </w:hyperlink>
      <w:r>
        <w:rPr>
          <w:sz w:val="28"/>
          <w:szCs w:val="28"/>
        </w:rPr>
        <w:t xml:space="preserve">, </w:t>
      </w:r>
      <w:hyperlink r:id="rId23" w:history="1">
        <w:r>
          <w:rPr>
            <w:rStyle w:val="Hyperlink0"/>
            <w:sz w:val="28"/>
            <w:szCs w:val="28"/>
          </w:rPr>
          <w:t>22</w:t>
        </w:r>
      </w:hyperlink>
      <w:r>
        <w:rPr>
          <w:sz w:val="28"/>
          <w:szCs w:val="28"/>
        </w:rPr>
        <w:t xml:space="preserve">, </w:t>
      </w:r>
      <w:hyperlink r:id="rId24" w:history="1">
        <w:r>
          <w:rPr>
            <w:rStyle w:val="Hyperlink0"/>
            <w:sz w:val="28"/>
            <w:szCs w:val="28"/>
          </w:rPr>
          <w:t>Psalm 139:13-16</w:t>
        </w:r>
      </w:hyperlink>
      <w:r>
        <w:rPr>
          <w:sz w:val="28"/>
          <w:szCs w:val="28"/>
        </w:rPr>
        <w:t xml:space="preserve">, </w:t>
      </w:r>
      <w:hyperlink r:id="rId25" w:history="1">
        <w:r>
          <w:rPr>
            <w:rStyle w:val="Hyperlink0"/>
            <w:sz w:val="28"/>
            <w:szCs w:val="28"/>
          </w:rPr>
          <w:t>Jeremiah 1:5</w:t>
        </w:r>
      </w:hyperlink>
      <w:r>
        <w:rPr>
          <w:sz w:val="28"/>
          <w:szCs w:val="28"/>
        </w:rPr>
        <w:t xml:space="preserve">, </w:t>
      </w:r>
      <w:hyperlink r:id="rId26" w:history="1">
        <w:r>
          <w:rPr>
            <w:rStyle w:val="Hyperlink0"/>
            <w:sz w:val="28"/>
            <w:szCs w:val="28"/>
          </w:rPr>
          <w:t>Luke 1:13</w:t>
        </w:r>
      </w:hyperlink>
      <w:r>
        <w:rPr>
          <w:sz w:val="28"/>
          <w:szCs w:val="28"/>
        </w:rPr>
        <w:t xml:space="preserve">, </w:t>
      </w:r>
      <w:hyperlink r:id="rId27" w:history="1">
        <w:r>
          <w:rPr>
            <w:rStyle w:val="Hyperlink0"/>
            <w:sz w:val="28"/>
            <w:szCs w:val="28"/>
          </w:rPr>
          <w:t>31</w:t>
        </w:r>
      </w:hyperlink>
      <w:r>
        <w:rPr>
          <w:sz w:val="28"/>
          <w:szCs w:val="28"/>
        </w:rPr>
        <w:t xml:space="preserve"> and many more). It is by God’s mercy and grace that we are living and breathing. We live for Christ, not for ourselves (</w:t>
      </w:r>
      <w:hyperlink r:id="rId28" w:history="1">
        <w:r>
          <w:rPr>
            <w:rStyle w:val="Hyperlink0"/>
            <w:sz w:val="28"/>
            <w:szCs w:val="28"/>
          </w:rPr>
          <w:t>Romans 11:36</w:t>
        </w:r>
      </w:hyperlink>
      <w:r>
        <w:rPr>
          <w:sz w:val="28"/>
          <w:szCs w:val="28"/>
        </w:rPr>
        <w:t xml:space="preserve">, </w:t>
      </w:r>
      <w:hyperlink r:id="rId29" w:history="1">
        <w:r>
          <w:rPr>
            <w:rStyle w:val="Hyperlink0"/>
            <w:sz w:val="28"/>
            <w:szCs w:val="28"/>
          </w:rPr>
          <w:t>12:1-2</w:t>
        </w:r>
      </w:hyperlink>
      <w:r>
        <w:rPr>
          <w:sz w:val="28"/>
          <w:szCs w:val="28"/>
        </w:rPr>
        <w:t xml:space="preserve">). Abortion is a direct rebellion against God and the murder of God’s creation. “You shall not murder” (Exodus 20:13). Human lives are not to be taken lightly. Many including the so-called </w:t>
      </w:r>
      <w:hyperlink r:id="rId30" w:history="1">
        <w:r>
          <w:rPr>
            <w:rStyle w:val="Hyperlink0"/>
            <w:sz w:val="28"/>
            <w:szCs w:val="28"/>
          </w:rPr>
          <w:t xml:space="preserve">religious leaderships argue that the human fetal cell lines used for COVID-19 vaccines are derived from historically stored aborted cell lines and no new abortions </w:t>
        </w:r>
        <w:r>
          <w:rPr>
            <w:rStyle w:val="Hyperlink0"/>
            <w:sz w:val="28"/>
            <w:szCs w:val="28"/>
          </w:rPr>
          <w:lastRenderedPageBreak/>
          <w:t>are used in making the vaccines, therefore it is acceptable for use in designing, developing and/or testing for the vaccines.</w:t>
        </w:r>
      </w:hyperlink>
      <w:r>
        <w:rPr>
          <w:sz w:val="28"/>
          <w:szCs w:val="28"/>
        </w:rPr>
        <w:t xml:space="preserve"> However when the abortions occurred is irrelevant nor changes the fact that the process of making the vaccines is benefited by the murder of an unborn child. Also we Christians are not called to follow man, but to follow God alone (</w:t>
      </w:r>
      <w:hyperlink r:id="rId31" w:history="1">
        <w:r>
          <w:rPr>
            <w:rStyle w:val="Hyperlink0"/>
            <w:sz w:val="28"/>
            <w:szCs w:val="28"/>
          </w:rPr>
          <w:t>Exodus 20:3</w:t>
        </w:r>
      </w:hyperlink>
      <w:r>
        <w:rPr>
          <w:sz w:val="28"/>
          <w:szCs w:val="28"/>
        </w:rPr>
        <w:t xml:space="preserve">, </w:t>
      </w:r>
      <w:hyperlink r:id="rId32" w:history="1">
        <w:r>
          <w:rPr>
            <w:rStyle w:val="Hyperlink0"/>
            <w:sz w:val="28"/>
            <w:szCs w:val="28"/>
          </w:rPr>
          <w:t>Matthew 10:28</w:t>
        </w:r>
      </w:hyperlink>
      <w:r>
        <w:rPr>
          <w:sz w:val="28"/>
          <w:szCs w:val="28"/>
        </w:rPr>
        <w:t xml:space="preserve">, </w:t>
      </w:r>
      <w:hyperlink r:id="rId33" w:history="1">
        <w:r>
          <w:rPr>
            <w:rStyle w:val="Hyperlink0"/>
            <w:sz w:val="28"/>
            <w:szCs w:val="28"/>
          </w:rPr>
          <w:t>John 12:42-43</w:t>
        </w:r>
      </w:hyperlink>
      <w:r>
        <w:rPr>
          <w:sz w:val="28"/>
          <w:szCs w:val="28"/>
        </w:rPr>
        <w:t xml:space="preserve">, </w:t>
      </w:r>
      <w:hyperlink r:id="rId34" w:history="1">
        <w:r>
          <w:rPr>
            <w:rStyle w:val="Hyperlink0"/>
            <w:sz w:val="28"/>
            <w:szCs w:val="28"/>
          </w:rPr>
          <w:t>48</w:t>
        </w:r>
      </w:hyperlink>
      <w:r>
        <w:rPr>
          <w:sz w:val="28"/>
          <w:szCs w:val="28"/>
        </w:rPr>
        <w:t xml:space="preserve">, </w:t>
      </w:r>
      <w:hyperlink r:id="rId35" w:history="1">
        <w:r>
          <w:rPr>
            <w:rStyle w:val="Hyperlink0"/>
            <w:sz w:val="28"/>
            <w:szCs w:val="28"/>
          </w:rPr>
          <w:t>Acts 5:29</w:t>
        </w:r>
      </w:hyperlink>
      <w:r>
        <w:rPr>
          <w:sz w:val="28"/>
          <w:szCs w:val="28"/>
        </w:rPr>
        <w:t xml:space="preserve">, </w:t>
      </w:r>
      <w:hyperlink r:id="rId36" w:history="1">
        <w:r>
          <w:rPr>
            <w:rStyle w:val="Hyperlink0"/>
            <w:sz w:val="28"/>
            <w:szCs w:val="28"/>
          </w:rPr>
          <w:t>Galatians 1:10-12</w:t>
        </w:r>
      </w:hyperlink>
      <w:r>
        <w:rPr>
          <w:sz w:val="28"/>
          <w:szCs w:val="28"/>
        </w:rPr>
        <w:t xml:space="preserve">, </w:t>
      </w:r>
      <w:hyperlink r:id="rId37" w:history="1">
        <w:r>
          <w:rPr>
            <w:rStyle w:val="Hyperlink0"/>
            <w:sz w:val="28"/>
            <w:szCs w:val="28"/>
          </w:rPr>
          <w:t>Ephesians 6:5-9</w:t>
        </w:r>
      </w:hyperlink>
      <w:r>
        <w:rPr>
          <w:sz w:val="28"/>
          <w:szCs w:val="28"/>
        </w:rPr>
        <w:t xml:space="preserve"> and many more).</w:t>
      </w:r>
    </w:p>
    <w:p w14:paraId="21C1805B" w14:textId="77777777" w:rsidR="00E6457E" w:rsidRDefault="00E6457E">
      <w:pPr>
        <w:pStyle w:val="Body"/>
        <w:spacing w:line="360" w:lineRule="auto"/>
        <w:rPr>
          <w:sz w:val="28"/>
          <w:szCs w:val="28"/>
        </w:rPr>
      </w:pPr>
    </w:p>
    <w:p w14:paraId="1765ED18" w14:textId="0C05E2E4" w:rsidR="00E6457E" w:rsidRDefault="005537DF">
      <w:pPr>
        <w:pStyle w:val="Body"/>
        <w:numPr>
          <w:ilvl w:val="0"/>
          <w:numId w:val="2"/>
        </w:numPr>
        <w:spacing w:line="360" w:lineRule="auto"/>
        <w:rPr>
          <w:sz w:val="28"/>
          <w:szCs w:val="28"/>
        </w:rPr>
      </w:pPr>
      <w:r>
        <w:rPr>
          <w:sz w:val="28"/>
          <w:szCs w:val="28"/>
        </w:rPr>
        <w:t xml:space="preserve">Dishonesty and Non-transparency in the safeness and effectiveness of COVID-19 vaccines. It is already strong enough and sufficient for me to oppose the COVID-19 vaccination by the first reason alone. </w:t>
      </w:r>
      <w:r w:rsidR="00DC3973">
        <w:rPr>
          <w:sz w:val="28"/>
          <w:szCs w:val="28"/>
        </w:rPr>
        <w:t>However,</w:t>
      </w:r>
      <w:r>
        <w:rPr>
          <w:sz w:val="28"/>
          <w:szCs w:val="28"/>
        </w:rPr>
        <w:t xml:space="preserve"> as my research deepens, I have found heartbreakingly disturbing lies that have been told to the ignorant U.S. population by the very institutions that are responsible to inform, educate and protect such people. The mainstream media and some healthcare organizations have already lied about no aborted human cell lines were used in making the COVID-19 vaccines. I also have found the support for the other lies and contradictions from numerous sources including my own experience working at and treated by Weill Cornell Medicine. </w:t>
      </w:r>
      <w:hyperlink r:id="rId38" w:history="1">
        <w:r>
          <w:rPr>
            <w:rStyle w:val="Hyperlink0"/>
            <w:sz w:val="28"/>
            <w:szCs w:val="28"/>
          </w:rPr>
          <w:t>The CDC claims that serious safety problems such as anaphylaxis and thrombosis are rare (official safety of COVID-19 vaccines page updated on 07/20/2021).</w:t>
        </w:r>
      </w:hyperlink>
      <w:r>
        <w:rPr>
          <w:sz w:val="28"/>
          <w:szCs w:val="28"/>
        </w:rPr>
        <w:t xml:space="preserve"> Though </w:t>
      </w:r>
      <w:hyperlink r:id="rId39" w:history="1">
        <w:r>
          <w:rPr>
            <w:rStyle w:val="Hyperlink0"/>
            <w:sz w:val="28"/>
            <w:szCs w:val="28"/>
          </w:rPr>
          <w:t>anaphylaxis</w:t>
        </w:r>
      </w:hyperlink>
      <w:r>
        <w:rPr>
          <w:sz w:val="28"/>
          <w:szCs w:val="28"/>
        </w:rPr>
        <w:t xml:space="preserve"> cases are indeed rarely reported (though it does not mean no cases have not occurred), there are numerous news reports of thrombosis cases. I personally know one friend who is an ER nurse had blood clot in his thigh in the beginning of July, and another friend who had a stroke in </w:t>
      </w:r>
      <w:r w:rsidR="00262E89">
        <w:rPr>
          <w:sz w:val="28"/>
          <w:szCs w:val="28"/>
        </w:rPr>
        <w:t>mid-June</w:t>
      </w:r>
      <w:r>
        <w:rPr>
          <w:sz w:val="28"/>
          <w:szCs w:val="28"/>
        </w:rPr>
        <w:t xml:space="preserve">. </w:t>
      </w:r>
      <w:r w:rsidR="00262E89">
        <w:rPr>
          <w:sz w:val="28"/>
          <w:szCs w:val="28"/>
        </w:rPr>
        <w:t>Both</w:t>
      </w:r>
      <w:r>
        <w:rPr>
          <w:sz w:val="28"/>
          <w:szCs w:val="28"/>
        </w:rPr>
        <w:t xml:space="preserve"> are young (early 30s) and healthy men with no family and personal history of </w:t>
      </w:r>
      <w:r>
        <w:rPr>
          <w:sz w:val="28"/>
          <w:szCs w:val="28"/>
        </w:rPr>
        <w:lastRenderedPageBreak/>
        <w:t xml:space="preserve">vascular disease. It is contradictory of what CDC claims that </w:t>
      </w:r>
      <w:hyperlink r:id="rId40" w:history="1">
        <w:r>
          <w:rPr>
            <w:rStyle w:val="Hyperlink0"/>
            <w:sz w:val="28"/>
            <w:szCs w:val="28"/>
          </w:rPr>
          <w:t>“This adverse event is rare, occurring at a rate about 7 per 1 million vaccinated women between 18 and 49 years old. For women 50 years and older and men of all ages, this adverse event is even more rare”.</w:t>
        </w:r>
      </w:hyperlink>
      <w:r>
        <w:rPr>
          <w:sz w:val="28"/>
          <w:szCs w:val="28"/>
        </w:rPr>
        <w:t xml:space="preserve"> The friend who had a stroke was admitted in the hospital twice, and he is currently on indefinite sick leave and may never be able to work again. Thrombosis can be a serious medical condition due to its type and its location of the body. The risks include death, and for those who survive, the damage can be irreversible. There are no literature provided that support the CDC’s claim: </w:t>
      </w:r>
      <w:hyperlink r:id="rId41" w:history="1">
        <w:r>
          <w:rPr>
            <w:rStyle w:val="Hyperlink0"/>
            <w:sz w:val="28"/>
            <w:szCs w:val="28"/>
          </w:rPr>
          <w:t>“These reports are rare and the known and potential benefits of COVID-19 vaccination outweigh the known and potential risks, including the possible risk of myocarditis or pericarditis.”</w:t>
        </w:r>
      </w:hyperlink>
      <w:r>
        <w:rPr>
          <w:sz w:val="28"/>
          <w:szCs w:val="28"/>
        </w:rPr>
        <w:t xml:space="preserve"> </w:t>
      </w:r>
      <w:hyperlink r:id="rId42" w:history="1">
        <w:r>
          <w:rPr>
            <w:rStyle w:val="Hyperlink0"/>
            <w:sz w:val="28"/>
            <w:szCs w:val="28"/>
          </w:rPr>
          <w:t>Myocarditis</w:t>
        </w:r>
      </w:hyperlink>
      <w:r>
        <w:rPr>
          <w:sz w:val="28"/>
          <w:szCs w:val="28"/>
        </w:rPr>
        <w:t xml:space="preserve"> and </w:t>
      </w:r>
      <w:hyperlink r:id="rId43" w:history="1">
        <w:r>
          <w:rPr>
            <w:rStyle w:val="Hyperlink0"/>
            <w:sz w:val="28"/>
            <w:szCs w:val="28"/>
          </w:rPr>
          <w:t>pericarditis</w:t>
        </w:r>
      </w:hyperlink>
      <w:r>
        <w:rPr>
          <w:sz w:val="28"/>
          <w:szCs w:val="28"/>
        </w:rPr>
        <w:t xml:space="preserve"> are also serious conditions that can cripple the patients also including death. The quality of each patient’s life may be affected negatively for life. GBS (</w:t>
      </w:r>
      <w:hyperlink r:id="rId44" w:history="1">
        <w:r>
          <w:rPr>
            <w:rStyle w:val="Hyperlink0"/>
            <w:sz w:val="28"/>
            <w:szCs w:val="28"/>
          </w:rPr>
          <w:t>Guillain-Barre syndrome</w:t>
        </w:r>
      </w:hyperlink>
      <w:r>
        <w:rPr>
          <w:sz w:val="28"/>
          <w:szCs w:val="28"/>
        </w:rPr>
        <w:t xml:space="preserve">) and ADE (antibody-dependent enhancement) are also the serious adverse events that can be caused by a vaccine. </w:t>
      </w:r>
      <w:hyperlink r:id="rId45" w:history="1">
        <w:r>
          <w:rPr>
            <w:rStyle w:val="Hyperlink0"/>
            <w:sz w:val="28"/>
            <w:szCs w:val="28"/>
          </w:rPr>
          <w:t>If ADE occurs, the patient can face worse symptoms and a much higher chance of death because the virus is made stronger by the vaccine than the original virus existed in the real world.</w:t>
        </w:r>
      </w:hyperlink>
      <w:r>
        <w:rPr>
          <w:sz w:val="28"/>
          <w:szCs w:val="28"/>
        </w:rPr>
        <w:t xml:space="preserve"> There are no documents or data that show how likely the COVID-19 vaccines can cause ADE, and </w:t>
      </w:r>
      <w:hyperlink r:id="rId46" w:history="1">
        <w:r>
          <w:rPr>
            <w:rStyle w:val="Hyperlink0"/>
            <w:sz w:val="28"/>
            <w:szCs w:val="28"/>
          </w:rPr>
          <w:t>this step is crucial in testing the safety of vaccines.</w:t>
        </w:r>
      </w:hyperlink>
      <w:r>
        <w:rPr>
          <w:sz w:val="28"/>
          <w:szCs w:val="28"/>
        </w:rPr>
        <w:t xml:space="preserve"> GBS is a </w:t>
      </w:r>
      <w:r w:rsidR="00262E89">
        <w:rPr>
          <w:sz w:val="28"/>
          <w:szCs w:val="28"/>
        </w:rPr>
        <w:t>well-established</w:t>
      </w:r>
      <w:r>
        <w:rPr>
          <w:sz w:val="28"/>
          <w:szCs w:val="28"/>
        </w:rPr>
        <w:t xml:space="preserve"> risk since the flu vaccines were manufactured, and </w:t>
      </w:r>
      <w:hyperlink r:id="rId47" w:history="1">
        <w:r>
          <w:rPr>
            <w:rStyle w:val="Hyperlink0"/>
            <w:sz w:val="28"/>
            <w:szCs w:val="28"/>
          </w:rPr>
          <w:t>Mayo clinic has already listed J&amp;J/Janssen vaccine as one of the triggers for GBS.</w:t>
        </w:r>
      </w:hyperlink>
      <w:r>
        <w:rPr>
          <w:sz w:val="28"/>
          <w:szCs w:val="28"/>
        </w:rPr>
        <w:t xml:space="preserve">  Nonetheless neither GBS nor ADE has been well educated to the mass population. There are a few other adverse event cases that I know personally (all of them are healthy young men and one possible </w:t>
      </w:r>
      <w:r>
        <w:rPr>
          <w:sz w:val="28"/>
          <w:szCs w:val="28"/>
        </w:rPr>
        <w:lastRenderedPageBreak/>
        <w:t>GBS case) that have not yet determined if COVID-19 vaccination they received are the cause, but the possibility is reasonably high.</w:t>
      </w:r>
      <w:r w:rsidR="00144C5C">
        <w:rPr>
          <w:sz w:val="28"/>
          <w:szCs w:val="28"/>
        </w:rPr>
        <w:t xml:space="preserve"> As for</w:t>
      </w:r>
      <w:r>
        <w:rPr>
          <w:sz w:val="28"/>
          <w:szCs w:val="28"/>
        </w:rPr>
        <w:t xml:space="preserve"> any </w:t>
      </w:r>
      <w:r w:rsidR="00DB2E09">
        <w:rPr>
          <w:sz w:val="28"/>
          <w:szCs w:val="28"/>
        </w:rPr>
        <w:t>and every medication and</w:t>
      </w:r>
      <w:r>
        <w:rPr>
          <w:sz w:val="28"/>
          <w:szCs w:val="28"/>
        </w:rPr>
        <w:t xml:space="preserve"> medical procedure, the benefits and the possible risks of </w:t>
      </w:r>
      <w:r w:rsidR="00144C5C">
        <w:rPr>
          <w:sz w:val="28"/>
          <w:szCs w:val="28"/>
        </w:rPr>
        <w:t>the</w:t>
      </w:r>
      <w:r>
        <w:rPr>
          <w:sz w:val="28"/>
          <w:szCs w:val="28"/>
        </w:rPr>
        <w:t xml:space="preserve"> treatment are equally addressed and educated, so the patients can make a </w:t>
      </w:r>
      <w:r w:rsidR="00262E89">
        <w:rPr>
          <w:sz w:val="28"/>
          <w:szCs w:val="28"/>
        </w:rPr>
        <w:t>well-informed</w:t>
      </w:r>
      <w:r>
        <w:rPr>
          <w:sz w:val="28"/>
          <w:szCs w:val="28"/>
        </w:rPr>
        <w:t xml:space="preserve"> decision to </w:t>
      </w:r>
      <w:r w:rsidR="005E04A5">
        <w:rPr>
          <w:sz w:val="28"/>
          <w:szCs w:val="28"/>
        </w:rPr>
        <w:t xml:space="preserve">whether </w:t>
      </w:r>
      <w:r>
        <w:rPr>
          <w:sz w:val="28"/>
          <w:szCs w:val="28"/>
        </w:rPr>
        <w:t xml:space="preserve">to proceed with such treatment. </w:t>
      </w:r>
      <w:r w:rsidR="00262E89">
        <w:rPr>
          <w:sz w:val="28"/>
          <w:szCs w:val="28"/>
        </w:rPr>
        <w:t>However,</w:t>
      </w:r>
      <w:r>
        <w:rPr>
          <w:sz w:val="28"/>
          <w:szCs w:val="28"/>
        </w:rPr>
        <w:t xml:space="preserve"> in the case of COVID-19 vaccines, the </w:t>
      </w:r>
      <w:r>
        <w:rPr>
          <w:i/>
          <w:iCs/>
          <w:sz w:val="28"/>
          <w:szCs w:val="28"/>
        </w:rPr>
        <w:t>potential</w:t>
      </w:r>
      <w:r>
        <w:rPr>
          <w:sz w:val="28"/>
          <w:szCs w:val="28"/>
        </w:rPr>
        <w:t xml:space="preserve"> benefits almost entirely overshadow the many serious and </w:t>
      </w:r>
      <w:r w:rsidR="00262E89">
        <w:rPr>
          <w:sz w:val="28"/>
          <w:szCs w:val="28"/>
        </w:rPr>
        <w:t>life-threatening</w:t>
      </w:r>
      <w:r>
        <w:rPr>
          <w:sz w:val="28"/>
          <w:szCs w:val="28"/>
        </w:rPr>
        <w:t xml:space="preserve"> adverse events. It is also suspicious if </w:t>
      </w:r>
      <w:r w:rsidR="00303F39">
        <w:rPr>
          <w:sz w:val="28"/>
          <w:szCs w:val="28"/>
        </w:rPr>
        <w:t xml:space="preserve">a </w:t>
      </w:r>
      <w:r>
        <w:rPr>
          <w:sz w:val="28"/>
          <w:szCs w:val="28"/>
        </w:rPr>
        <w:t xml:space="preserve">proper consent has ever given, and in case of adverse events or even death occur, it is unclear if the manufacturers, the government or the media who push the COVID-19 vaccination will take any responsibilities. Moreover, </w:t>
      </w:r>
      <w:hyperlink r:id="rId48" w:history="1">
        <w:r>
          <w:rPr>
            <w:rStyle w:val="Hyperlink0"/>
            <w:sz w:val="28"/>
            <w:szCs w:val="28"/>
          </w:rPr>
          <w:t>the COVID-19 vaccines are only authorized by the FDA for emergency use (EUA - Emergency Use Authorization)</w:t>
        </w:r>
      </w:hyperlink>
      <w:r>
        <w:rPr>
          <w:sz w:val="28"/>
          <w:szCs w:val="28"/>
        </w:rPr>
        <w:t xml:space="preserve">. </w:t>
      </w:r>
      <w:hyperlink r:id="rId49" w:history="1">
        <w:r>
          <w:rPr>
            <w:rStyle w:val="Hyperlink0"/>
            <w:sz w:val="28"/>
            <w:szCs w:val="28"/>
          </w:rPr>
          <w:t>The FDA has NOT approved the licensure for any of the COVID-19 vaccines up to date.</w:t>
        </w:r>
      </w:hyperlink>
      <w:r>
        <w:rPr>
          <w:sz w:val="28"/>
          <w:szCs w:val="28"/>
        </w:rPr>
        <w:t xml:space="preserve"> On the FDA page it states: </w:t>
      </w:r>
      <w:hyperlink r:id="rId50" w:history="1">
        <w:r>
          <w:rPr>
            <w:rStyle w:val="Hyperlink0"/>
            <w:sz w:val="28"/>
            <w:szCs w:val="28"/>
          </w:rPr>
          <w:t>“From a safety perspective, FDA expects an EUA submission will include all safety data accumulated from phase 1 and 2 studies conducted with the vaccine, with an expectation that phase 3 data will include a median follow- up of at least 2 months (meaning that at least half of vaccine recipients in phase 3 clinical trials have at least 2 months of follow-up) after completion of the full vaccination regimen. In addition, FDA expects that an EUA request will include a phase 3 safety database of well over 3,000 vaccine recipients, representing a high proportion of participants enrolled in the phase 3 study, who have been followed for serious adverse and adverse events of special interested for at least one month after completion of the full vaccination regimen.”</w:t>
        </w:r>
      </w:hyperlink>
      <w:r>
        <w:rPr>
          <w:sz w:val="28"/>
          <w:szCs w:val="28"/>
        </w:rPr>
        <w:t xml:space="preserve"> </w:t>
      </w:r>
      <w:hyperlink r:id="rId51" w:history="1">
        <w:r>
          <w:rPr>
            <w:rStyle w:val="Hyperlink0"/>
            <w:sz w:val="28"/>
            <w:szCs w:val="28"/>
          </w:rPr>
          <w:t xml:space="preserve">According to the chart updated on 06/02/2021 on Charlotte LOZIER Institute website, </w:t>
        </w:r>
        <w:proofErr w:type="spellStart"/>
        <w:r>
          <w:rPr>
            <w:rStyle w:val="Hyperlink0"/>
            <w:sz w:val="28"/>
            <w:szCs w:val="28"/>
          </w:rPr>
          <w:t>Moderna</w:t>
        </w:r>
        <w:proofErr w:type="spellEnd"/>
        <w:r w:rsidR="00FC2AF8">
          <w:rPr>
            <w:rStyle w:val="Hyperlink0"/>
            <w:sz w:val="28"/>
            <w:szCs w:val="28"/>
          </w:rPr>
          <w:t xml:space="preserve">, </w:t>
        </w:r>
        <w:r>
          <w:rPr>
            <w:rStyle w:val="Hyperlink0"/>
            <w:sz w:val="28"/>
            <w:szCs w:val="28"/>
          </w:rPr>
          <w:t xml:space="preserve">Pfizer </w:t>
        </w:r>
        <w:r w:rsidR="00FC2AF8" w:rsidRPr="00FC2AF8">
          <w:rPr>
            <w:rStyle w:val="Hyperlink0"/>
            <w:sz w:val="28"/>
            <w:szCs w:val="28"/>
          </w:rPr>
          <w:t xml:space="preserve">and Johnson &amp; Johnson </w:t>
        </w:r>
        <w:r>
          <w:rPr>
            <w:rStyle w:val="Hyperlink0"/>
            <w:sz w:val="28"/>
            <w:szCs w:val="28"/>
          </w:rPr>
          <w:t xml:space="preserve">are </w:t>
        </w:r>
        <w:r>
          <w:rPr>
            <w:rStyle w:val="Hyperlink0"/>
            <w:sz w:val="28"/>
            <w:szCs w:val="28"/>
          </w:rPr>
          <w:lastRenderedPageBreak/>
          <w:t xml:space="preserve">in phase 3 of their clinical trials. </w:t>
        </w:r>
      </w:hyperlink>
      <w:hyperlink r:id="rId52" w:history="1">
        <w:r>
          <w:rPr>
            <w:rStyle w:val="Hyperlink0"/>
            <w:sz w:val="28"/>
            <w:szCs w:val="28"/>
          </w:rPr>
          <w:t>The FDA has only recently on 07/16/2021 officially accepted Pfizer’s BLA (Biologics License Application) REQUESTING for licensure (approval).</w:t>
        </w:r>
      </w:hyperlink>
      <w:r>
        <w:rPr>
          <w:sz w:val="28"/>
          <w:szCs w:val="28"/>
        </w:rPr>
        <w:t xml:space="preserve"> It has NOT yet been proven that the COVID-19 vaccines are safe and effective by the FDA. There are no clear explanations by the CDC, the NYS government, the major hospitals and the mainstream media of why they state the COVID-19 vaccines are effective. There are 2 ways to determine if a vaccine is effective: </w:t>
      </w:r>
      <w:hyperlink r:id="rId53" w:history="1">
        <w:r>
          <w:rPr>
            <w:rStyle w:val="Hyperlink0"/>
            <w:sz w:val="28"/>
            <w:szCs w:val="28"/>
          </w:rPr>
          <w:t>1) Enough level of antibodies are generated in each vaccinated person 2) Achieve the goal point where there are enough cases in the population that support the vaccine has successfully protected the people by decreasing the severity of an infection.</w:t>
        </w:r>
      </w:hyperlink>
      <w:r>
        <w:rPr>
          <w:sz w:val="28"/>
          <w:szCs w:val="28"/>
        </w:rPr>
        <w:t xml:space="preserve"> According to the FDA, </w:t>
      </w:r>
      <w:hyperlink r:id="rId54" w:history="1">
        <w:r>
          <w:rPr>
            <w:rStyle w:val="Hyperlink0"/>
            <w:sz w:val="28"/>
            <w:szCs w:val="28"/>
          </w:rPr>
          <w:t>“Antibodies can take days or weeks to develop in the body following exposure to a SARS-CoV-2 (COVID-19) infection and it is unknown how long they stay in the blood.” It also states “In people who have received a COVID-19 vaccination, antibody testing is not recommended to determine whether you are immune or protected from COVID-19.”</w:t>
        </w:r>
      </w:hyperlink>
      <w:r>
        <w:rPr>
          <w:sz w:val="28"/>
          <w:szCs w:val="28"/>
        </w:rPr>
        <w:t xml:space="preserve"> The CDC also states </w:t>
      </w:r>
      <w:hyperlink r:id="rId55" w:history="1">
        <w:r>
          <w:rPr>
            <w:rStyle w:val="Hyperlink0"/>
            <w:sz w:val="28"/>
            <w:szCs w:val="28"/>
          </w:rPr>
          <w:t xml:space="preserve">“Antibody testing is not currently recommended to assess for immunity to COVID-19 following COVID-19 vaccination or to </w:t>
        </w:r>
        <w:r w:rsidR="00262E89">
          <w:rPr>
            <w:rStyle w:val="Hyperlink0"/>
            <w:sz w:val="28"/>
            <w:szCs w:val="28"/>
          </w:rPr>
          <w:t>assess</w:t>
        </w:r>
        <w:r>
          <w:rPr>
            <w:rStyle w:val="Hyperlink0"/>
            <w:sz w:val="28"/>
            <w:szCs w:val="28"/>
          </w:rPr>
          <w:t xml:space="preserve"> the need for vaccination in an unvaccinated person.” The known antibody test - serologic test will not help determine if antibodies are generated because it does not detect vaccine induced antibodies as the CDC further states.</w:t>
        </w:r>
      </w:hyperlink>
      <w:r>
        <w:rPr>
          <w:sz w:val="28"/>
          <w:szCs w:val="28"/>
        </w:rPr>
        <w:t xml:space="preserve"> </w:t>
      </w:r>
      <w:hyperlink r:id="rId56" w:history="1">
        <w:r>
          <w:rPr>
            <w:rStyle w:val="Hyperlink0"/>
            <w:sz w:val="28"/>
            <w:szCs w:val="28"/>
          </w:rPr>
          <w:t>There are no known vaccine induced antibody tests available because not all of them are approved by the FDA, hence not made marketed to the public.</w:t>
        </w:r>
      </w:hyperlink>
      <w:r>
        <w:rPr>
          <w:sz w:val="28"/>
          <w:szCs w:val="28"/>
        </w:rPr>
        <w:t xml:space="preserve"> With no data that shows there are enough level of antibodies generated in vaccinated persons, the CDC also states </w:t>
      </w:r>
      <w:hyperlink r:id="rId57" w:history="1">
        <w:r>
          <w:rPr>
            <w:rStyle w:val="Hyperlink0"/>
            <w:sz w:val="28"/>
            <w:szCs w:val="28"/>
          </w:rPr>
          <w:t xml:space="preserve">it is still unknown that “how many people have to be vaccinated against COVID-19 before </w:t>
        </w:r>
        <w:r>
          <w:rPr>
            <w:rStyle w:val="Hyperlink0"/>
            <w:sz w:val="28"/>
            <w:szCs w:val="28"/>
          </w:rPr>
          <w:lastRenderedPageBreak/>
          <w:t>the population can be considered protected.”</w:t>
        </w:r>
      </w:hyperlink>
      <w:r>
        <w:rPr>
          <w:sz w:val="28"/>
          <w:szCs w:val="28"/>
        </w:rPr>
        <w:t xml:space="preserve">  No mass population success data either to show. </w:t>
      </w:r>
      <w:hyperlink r:id="rId58" w:history="1">
        <w:r>
          <w:rPr>
            <w:rStyle w:val="Hyperlink0"/>
            <w:sz w:val="28"/>
            <w:szCs w:val="28"/>
          </w:rPr>
          <w:t>The vaccines are still on their clinical trial status as the FDA clearly states. There are not enough data collected yet to prove their safeness and effectiveness.</w:t>
        </w:r>
      </w:hyperlink>
      <w:r>
        <w:rPr>
          <w:sz w:val="28"/>
          <w:szCs w:val="28"/>
        </w:rPr>
        <w:t xml:space="preserve"> </w:t>
      </w:r>
      <w:hyperlink r:id="rId59" w:history="1">
        <w:r w:rsidR="00B7487B" w:rsidRPr="00B7487B">
          <w:rPr>
            <w:rStyle w:val="Hyperlink"/>
            <w:sz w:val="28"/>
            <w:szCs w:val="28"/>
          </w:rPr>
          <w:t xml:space="preserve">As of today 07/28/2021, the CDC announced </w:t>
        </w:r>
        <w:r w:rsidR="005B01EB">
          <w:rPr>
            <w:rStyle w:val="Hyperlink"/>
            <w:sz w:val="28"/>
            <w:szCs w:val="28"/>
          </w:rPr>
          <w:t>that</w:t>
        </w:r>
        <w:r w:rsidR="00B7487B" w:rsidRPr="00B7487B">
          <w:rPr>
            <w:rStyle w:val="Hyperlink"/>
            <w:sz w:val="28"/>
            <w:szCs w:val="28"/>
          </w:rPr>
          <w:t xml:space="preserve"> fully vaccinated persons </w:t>
        </w:r>
        <w:r w:rsidR="005B01EB">
          <w:rPr>
            <w:rStyle w:val="Hyperlink"/>
            <w:sz w:val="28"/>
            <w:szCs w:val="28"/>
          </w:rPr>
          <w:t xml:space="preserve">are </w:t>
        </w:r>
        <w:r w:rsidR="00B7487B" w:rsidRPr="00B7487B">
          <w:rPr>
            <w:rStyle w:val="Hyperlink"/>
            <w:sz w:val="28"/>
            <w:szCs w:val="28"/>
          </w:rPr>
          <w:t xml:space="preserve">to wear masks “in public indoor settings in areas of substantial or high transmission” because of the Delta </w:t>
        </w:r>
        <w:r w:rsidR="00644332">
          <w:rPr>
            <w:rStyle w:val="Hyperlink"/>
            <w:sz w:val="28"/>
            <w:szCs w:val="28"/>
          </w:rPr>
          <w:t>v</w:t>
        </w:r>
        <w:r w:rsidR="00B7487B" w:rsidRPr="00B7487B">
          <w:rPr>
            <w:rStyle w:val="Hyperlink"/>
            <w:sz w:val="28"/>
            <w:szCs w:val="28"/>
          </w:rPr>
          <w:t>ariant surge</w:t>
        </w:r>
      </w:hyperlink>
      <w:r w:rsidR="00B7487B">
        <w:rPr>
          <w:sz w:val="28"/>
          <w:szCs w:val="28"/>
        </w:rPr>
        <w:t xml:space="preserve">. </w:t>
      </w:r>
      <w:hyperlink r:id="rId60" w:history="1">
        <w:r w:rsidR="00B7487B" w:rsidRPr="00C42895">
          <w:rPr>
            <w:rStyle w:val="Hyperlink"/>
            <w:sz w:val="28"/>
            <w:szCs w:val="28"/>
          </w:rPr>
          <w:t xml:space="preserve">However, the CDC </w:t>
        </w:r>
        <w:r w:rsidR="00C42895" w:rsidRPr="00C42895">
          <w:rPr>
            <w:rStyle w:val="Hyperlink"/>
            <w:sz w:val="28"/>
            <w:szCs w:val="28"/>
          </w:rPr>
          <w:t xml:space="preserve">has </w:t>
        </w:r>
        <w:r w:rsidR="00B7487B" w:rsidRPr="00C42895">
          <w:rPr>
            <w:rStyle w:val="Hyperlink"/>
            <w:sz w:val="28"/>
            <w:szCs w:val="28"/>
          </w:rPr>
          <w:t>already stated that it is unknown “how effective the vaccines are against new variants of the virus that causes COVID-19”, and this page was updated on 06/25/2021</w:t>
        </w:r>
      </w:hyperlink>
      <w:r w:rsidR="00B31859">
        <w:rPr>
          <w:sz w:val="28"/>
          <w:szCs w:val="28"/>
        </w:rPr>
        <w:t xml:space="preserve">. </w:t>
      </w:r>
      <w:hyperlink r:id="rId61" w:history="1">
        <w:r w:rsidR="00B31859" w:rsidRPr="00B31859">
          <w:rPr>
            <w:rStyle w:val="Hyperlink"/>
            <w:sz w:val="28"/>
            <w:szCs w:val="28"/>
          </w:rPr>
          <w:t>Moreover, the B.1.617.2 (Delta) variant was detected back in March 2021 in the U.S</w:t>
        </w:r>
        <w:r w:rsidR="00210CB3">
          <w:rPr>
            <w:rStyle w:val="Hyperlink"/>
            <w:sz w:val="28"/>
            <w:szCs w:val="28"/>
          </w:rPr>
          <w:t>. according to the CDC’s own claim</w:t>
        </w:r>
        <w:r w:rsidR="00B31859" w:rsidRPr="00B31859">
          <w:rPr>
            <w:rStyle w:val="Hyperlink"/>
            <w:sz w:val="28"/>
            <w:szCs w:val="28"/>
          </w:rPr>
          <w:t>.</w:t>
        </w:r>
      </w:hyperlink>
      <w:r w:rsidR="00B7487B">
        <w:rPr>
          <w:sz w:val="28"/>
          <w:szCs w:val="28"/>
        </w:rPr>
        <w:t xml:space="preserve"> </w:t>
      </w:r>
      <w:r w:rsidR="002F2314">
        <w:rPr>
          <w:sz w:val="28"/>
          <w:szCs w:val="28"/>
        </w:rPr>
        <w:t>It is not new that virus</w:t>
      </w:r>
      <w:r w:rsidR="00271E32">
        <w:rPr>
          <w:sz w:val="28"/>
          <w:szCs w:val="28"/>
        </w:rPr>
        <w:t>es</w:t>
      </w:r>
      <w:r w:rsidR="002F2314">
        <w:rPr>
          <w:sz w:val="28"/>
          <w:szCs w:val="28"/>
        </w:rPr>
        <w:t xml:space="preserve"> mutate</w:t>
      </w:r>
      <w:r w:rsidR="00397E69">
        <w:rPr>
          <w:sz w:val="28"/>
          <w:szCs w:val="28"/>
        </w:rPr>
        <w:t xml:space="preserve">. </w:t>
      </w:r>
      <w:hyperlink r:id="rId62" w:history="1">
        <w:r w:rsidR="00397E69" w:rsidRPr="00397E69">
          <w:rPr>
            <w:rStyle w:val="Hyperlink"/>
            <w:sz w:val="28"/>
            <w:szCs w:val="28"/>
          </w:rPr>
          <w:t>The yearly flu vaccination is the best evidence and example. The vaccines are not a cure nor can be effective if the strains of the viruses change.</w:t>
        </w:r>
      </w:hyperlink>
      <w:r w:rsidR="00397E69">
        <w:rPr>
          <w:sz w:val="28"/>
          <w:szCs w:val="28"/>
        </w:rPr>
        <w:t xml:space="preserve"> </w:t>
      </w:r>
      <w:r w:rsidR="004302C0">
        <w:rPr>
          <w:sz w:val="28"/>
          <w:szCs w:val="28"/>
        </w:rPr>
        <w:t xml:space="preserve">In despite of this, </w:t>
      </w:r>
      <w:r>
        <w:rPr>
          <w:sz w:val="28"/>
          <w:szCs w:val="28"/>
        </w:rPr>
        <w:t xml:space="preserve">The CDC, the NYS government, the major hospitals and the mainstream media, with </w:t>
      </w:r>
      <w:r w:rsidR="004302C0">
        <w:rPr>
          <w:sz w:val="28"/>
          <w:szCs w:val="28"/>
        </w:rPr>
        <w:t xml:space="preserve">their already </w:t>
      </w:r>
      <w:r>
        <w:rPr>
          <w:sz w:val="28"/>
          <w:szCs w:val="28"/>
        </w:rPr>
        <w:t xml:space="preserve">many contradictory statements and claims, </w:t>
      </w:r>
      <w:r w:rsidR="004302C0">
        <w:rPr>
          <w:sz w:val="28"/>
          <w:szCs w:val="28"/>
        </w:rPr>
        <w:t xml:space="preserve">are still repeatedly emphasizing </w:t>
      </w:r>
      <w:r>
        <w:rPr>
          <w:sz w:val="28"/>
          <w:szCs w:val="28"/>
        </w:rPr>
        <w:t>the COVID-19 vaccines are safe and effective. God clearly teaches us that we shall not lie and He hates liars and deceitful acts (</w:t>
      </w:r>
      <w:hyperlink r:id="rId63" w:history="1">
        <w:r>
          <w:rPr>
            <w:rStyle w:val="Hyperlink0"/>
            <w:sz w:val="28"/>
            <w:szCs w:val="28"/>
            <w:lang w:val="de-DE"/>
          </w:rPr>
          <w:t>Exodus 20:16</w:t>
        </w:r>
      </w:hyperlink>
      <w:r>
        <w:rPr>
          <w:sz w:val="28"/>
          <w:szCs w:val="28"/>
        </w:rPr>
        <w:t xml:space="preserve">, </w:t>
      </w:r>
      <w:hyperlink r:id="rId64" w:history="1">
        <w:r>
          <w:rPr>
            <w:rStyle w:val="Hyperlink0"/>
            <w:sz w:val="28"/>
            <w:szCs w:val="28"/>
            <w:lang w:val="de-DE"/>
          </w:rPr>
          <w:t>Proverbs 6:16-19</w:t>
        </w:r>
      </w:hyperlink>
      <w:r>
        <w:rPr>
          <w:sz w:val="28"/>
          <w:szCs w:val="28"/>
        </w:rPr>
        <w:t xml:space="preserve">, </w:t>
      </w:r>
      <w:hyperlink r:id="rId65" w:history="1">
        <w:r>
          <w:rPr>
            <w:rStyle w:val="Hyperlink0"/>
            <w:sz w:val="28"/>
            <w:szCs w:val="28"/>
            <w:lang w:val="de-DE"/>
          </w:rPr>
          <w:t>Proverbs 12:17</w:t>
        </w:r>
      </w:hyperlink>
      <w:r>
        <w:rPr>
          <w:sz w:val="28"/>
          <w:szCs w:val="28"/>
        </w:rPr>
        <w:t xml:space="preserve">, </w:t>
      </w:r>
      <w:hyperlink r:id="rId66" w:history="1">
        <w:r>
          <w:rPr>
            <w:rStyle w:val="Hyperlink0"/>
            <w:sz w:val="28"/>
            <w:szCs w:val="28"/>
            <w:lang w:val="de-DE"/>
          </w:rPr>
          <w:t>Proverbs 19:9</w:t>
        </w:r>
      </w:hyperlink>
      <w:r>
        <w:rPr>
          <w:sz w:val="28"/>
          <w:szCs w:val="28"/>
        </w:rPr>
        <w:t xml:space="preserve">, </w:t>
      </w:r>
      <w:hyperlink r:id="rId67" w:history="1">
        <w:r>
          <w:rPr>
            <w:rStyle w:val="Hyperlink0"/>
            <w:sz w:val="28"/>
            <w:szCs w:val="28"/>
            <w:lang w:val="de-DE"/>
          </w:rPr>
          <w:t>Proverbs 20:17</w:t>
        </w:r>
      </w:hyperlink>
      <w:r>
        <w:rPr>
          <w:sz w:val="28"/>
          <w:szCs w:val="28"/>
        </w:rPr>
        <w:t xml:space="preserve">, </w:t>
      </w:r>
      <w:hyperlink r:id="rId68" w:history="1">
        <w:r>
          <w:rPr>
            <w:rStyle w:val="Hyperlink0"/>
            <w:sz w:val="28"/>
            <w:szCs w:val="28"/>
            <w:lang w:val="de-DE"/>
          </w:rPr>
          <w:t>Proverbs 24:28</w:t>
        </w:r>
      </w:hyperlink>
      <w:r>
        <w:rPr>
          <w:sz w:val="28"/>
          <w:szCs w:val="28"/>
        </w:rPr>
        <w:t xml:space="preserve">, </w:t>
      </w:r>
      <w:hyperlink r:id="rId69" w:history="1">
        <w:r>
          <w:rPr>
            <w:rStyle w:val="Hyperlink0"/>
            <w:sz w:val="28"/>
            <w:szCs w:val="28"/>
          </w:rPr>
          <w:t>Proverbs 26:24-26</w:t>
        </w:r>
      </w:hyperlink>
      <w:r>
        <w:rPr>
          <w:sz w:val="28"/>
          <w:szCs w:val="28"/>
        </w:rPr>
        <w:t xml:space="preserve">, </w:t>
      </w:r>
      <w:hyperlink r:id="rId70" w:history="1">
        <w:r>
          <w:rPr>
            <w:rStyle w:val="Hyperlink0"/>
            <w:sz w:val="28"/>
            <w:szCs w:val="28"/>
            <w:lang w:val="it-IT"/>
          </w:rPr>
          <w:t>Psalm 5:6</w:t>
        </w:r>
      </w:hyperlink>
      <w:r>
        <w:rPr>
          <w:sz w:val="28"/>
          <w:szCs w:val="28"/>
        </w:rPr>
        <w:t xml:space="preserve">, </w:t>
      </w:r>
      <w:hyperlink r:id="rId71" w:history="1">
        <w:r>
          <w:rPr>
            <w:rStyle w:val="Hyperlink0"/>
            <w:sz w:val="28"/>
            <w:szCs w:val="28"/>
          </w:rPr>
          <w:t>Psalm 36: 1-4</w:t>
        </w:r>
      </w:hyperlink>
      <w:r>
        <w:rPr>
          <w:sz w:val="28"/>
          <w:szCs w:val="28"/>
        </w:rPr>
        <w:t xml:space="preserve">, </w:t>
      </w:r>
      <w:hyperlink r:id="rId72" w:history="1">
        <w:r>
          <w:rPr>
            <w:rStyle w:val="Hyperlink0"/>
            <w:sz w:val="28"/>
            <w:szCs w:val="28"/>
          </w:rPr>
          <w:t>11-12</w:t>
        </w:r>
      </w:hyperlink>
      <w:r>
        <w:rPr>
          <w:sz w:val="28"/>
          <w:szCs w:val="28"/>
        </w:rPr>
        <w:t xml:space="preserve">, </w:t>
      </w:r>
      <w:hyperlink r:id="rId73" w:history="1">
        <w:r>
          <w:rPr>
            <w:rStyle w:val="Hyperlink0"/>
            <w:sz w:val="28"/>
            <w:szCs w:val="28"/>
          </w:rPr>
          <w:t>Mark 7:20-23</w:t>
        </w:r>
      </w:hyperlink>
      <w:r>
        <w:rPr>
          <w:sz w:val="28"/>
          <w:szCs w:val="28"/>
        </w:rPr>
        <w:t xml:space="preserve">, </w:t>
      </w:r>
      <w:hyperlink r:id="rId74" w:history="1">
        <w:r>
          <w:rPr>
            <w:rStyle w:val="Hyperlink0"/>
            <w:sz w:val="28"/>
            <w:szCs w:val="28"/>
          </w:rPr>
          <w:t>Ephesians 4:25</w:t>
        </w:r>
      </w:hyperlink>
      <w:r>
        <w:rPr>
          <w:sz w:val="28"/>
          <w:szCs w:val="28"/>
        </w:rPr>
        <w:t xml:space="preserve">, </w:t>
      </w:r>
      <w:hyperlink r:id="rId75" w:history="1">
        <w:r>
          <w:rPr>
            <w:rStyle w:val="Hyperlink0"/>
            <w:sz w:val="28"/>
            <w:szCs w:val="28"/>
            <w:lang w:val="it-IT"/>
          </w:rPr>
          <w:t>Colossians 3:9</w:t>
        </w:r>
        <w:r>
          <w:rPr>
            <w:rStyle w:val="Hyperlink0"/>
            <w:sz w:val="28"/>
            <w:szCs w:val="28"/>
          </w:rPr>
          <w:t>-10</w:t>
        </w:r>
      </w:hyperlink>
      <w:r>
        <w:rPr>
          <w:sz w:val="28"/>
          <w:szCs w:val="28"/>
        </w:rPr>
        <w:t xml:space="preserve">, </w:t>
      </w:r>
      <w:hyperlink r:id="rId76" w:history="1">
        <w:r>
          <w:rPr>
            <w:rStyle w:val="Hyperlink0"/>
            <w:sz w:val="28"/>
            <w:szCs w:val="28"/>
          </w:rPr>
          <w:t>Revelation 21:8</w:t>
        </w:r>
      </w:hyperlink>
      <w:r>
        <w:rPr>
          <w:sz w:val="28"/>
          <w:szCs w:val="28"/>
        </w:rPr>
        <w:t xml:space="preserve"> and many more). “For nothing is hidden, except to be revealed; nor has anything been secret, but that I would come to light” (Mark 4:22). “</w:t>
      </w:r>
      <w:proofErr w:type="gramStart"/>
      <w:r>
        <w:rPr>
          <w:sz w:val="28"/>
          <w:szCs w:val="28"/>
        </w:rPr>
        <w:t>but</w:t>
      </w:r>
      <w:proofErr w:type="gramEnd"/>
      <w:r>
        <w:rPr>
          <w:sz w:val="28"/>
          <w:szCs w:val="28"/>
        </w:rPr>
        <w:t xml:space="preserve"> your yes to be yes, and your no to be no, so that you may not fall under judgement” (James 5:12b). As a healthcare professional with the background of Bioinformatics and medical training, I also find it extremely sickening of how loosely </w:t>
      </w:r>
      <w:r>
        <w:rPr>
          <w:sz w:val="28"/>
          <w:szCs w:val="28"/>
        </w:rPr>
        <w:lastRenderedPageBreak/>
        <w:t>information has been provided to the people who are the most vulnerable.  This is an act of neglect against God’s people and an act of disrespect of God (</w:t>
      </w:r>
      <w:hyperlink r:id="rId77" w:history="1">
        <w:r>
          <w:rPr>
            <w:rStyle w:val="Hyperlink0"/>
            <w:sz w:val="28"/>
            <w:szCs w:val="28"/>
          </w:rPr>
          <w:t>Proverbs 12:5</w:t>
        </w:r>
      </w:hyperlink>
      <w:r>
        <w:rPr>
          <w:sz w:val="28"/>
          <w:szCs w:val="28"/>
        </w:rPr>
        <w:t xml:space="preserve">, </w:t>
      </w:r>
      <w:hyperlink r:id="rId78" w:history="1">
        <w:r>
          <w:rPr>
            <w:rStyle w:val="Hyperlink0"/>
            <w:sz w:val="28"/>
            <w:szCs w:val="28"/>
          </w:rPr>
          <w:t>17</w:t>
        </w:r>
      </w:hyperlink>
      <w:r>
        <w:rPr>
          <w:sz w:val="28"/>
          <w:szCs w:val="28"/>
        </w:rPr>
        <w:t xml:space="preserve">, </w:t>
      </w:r>
      <w:hyperlink r:id="rId79" w:history="1">
        <w:r>
          <w:rPr>
            <w:rStyle w:val="Hyperlink0"/>
            <w:sz w:val="28"/>
            <w:szCs w:val="28"/>
          </w:rPr>
          <w:t>Jeremiah 9:6</w:t>
        </w:r>
      </w:hyperlink>
      <w:r>
        <w:rPr>
          <w:sz w:val="28"/>
          <w:szCs w:val="28"/>
        </w:rPr>
        <w:t xml:space="preserve">, </w:t>
      </w:r>
      <w:hyperlink r:id="rId80" w:history="1">
        <w:r>
          <w:rPr>
            <w:rStyle w:val="Hyperlink0"/>
            <w:sz w:val="28"/>
            <w:szCs w:val="28"/>
          </w:rPr>
          <w:t>Jeremiah 17:9</w:t>
        </w:r>
      </w:hyperlink>
      <w:r>
        <w:rPr>
          <w:sz w:val="28"/>
          <w:szCs w:val="28"/>
        </w:rPr>
        <w:t xml:space="preserve">, </w:t>
      </w:r>
      <w:hyperlink r:id="rId81" w:history="1">
        <w:r>
          <w:rPr>
            <w:rStyle w:val="Hyperlink0"/>
            <w:sz w:val="28"/>
            <w:szCs w:val="28"/>
          </w:rPr>
          <w:t>Romans 16:18</w:t>
        </w:r>
      </w:hyperlink>
      <w:r>
        <w:rPr>
          <w:sz w:val="28"/>
          <w:szCs w:val="28"/>
        </w:rPr>
        <w:t xml:space="preserve">, </w:t>
      </w:r>
      <w:hyperlink r:id="rId82" w:history="1">
        <w:r>
          <w:rPr>
            <w:rStyle w:val="Hyperlink0"/>
            <w:sz w:val="28"/>
            <w:szCs w:val="28"/>
          </w:rPr>
          <w:t>2 Timothy 3:13</w:t>
        </w:r>
      </w:hyperlink>
      <w:r>
        <w:rPr>
          <w:sz w:val="28"/>
          <w:szCs w:val="28"/>
        </w:rPr>
        <w:t>). It is completely against God’s commandments: “Love the Lord your God with all your heart and with all your soul and with all your mind. This is the first and greatest commandment. And the second is like it: ‘Love your neighbor as yourself.’ All the Law and the Prophets hang on these two commandments.” (Matthew 22:34-40).</w:t>
      </w:r>
      <w:r w:rsidR="007F057E">
        <w:rPr>
          <w:sz w:val="28"/>
          <w:szCs w:val="28"/>
        </w:rPr>
        <w:t xml:space="preserve"> </w:t>
      </w:r>
      <w:r w:rsidR="008121D6">
        <w:rPr>
          <w:sz w:val="28"/>
          <w:szCs w:val="28"/>
        </w:rPr>
        <w:t>Not only they do not know God nor respect God</w:t>
      </w:r>
      <w:r w:rsidR="008053B2">
        <w:rPr>
          <w:sz w:val="28"/>
          <w:szCs w:val="28"/>
        </w:rPr>
        <w:t xml:space="preserve">, </w:t>
      </w:r>
      <w:r w:rsidR="00FA34F1">
        <w:rPr>
          <w:sz w:val="28"/>
          <w:szCs w:val="28"/>
        </w:rPr>
        <w:t>but they also</w:t>
      </w:r>
      <w:r w:rsidR="008121D6">
        <w:rPr>
          <w:sz w:val="28"/>
          <w:szCs w:val="28"/>
        </w:rPr>
        <w:t xml:space="preserve"> seem to not know common sense and basic science of how a vaccine is considered effective either</w:t>
      </w:r>
      <w:r w:rsidR="008053B2">
        <w:rPr>
          <w:sz w:val="28"/>
          <w:szCs w:val="28"/>
        </w:rPr>
        <w:t xml:space="preserve"> (</w:t>
      </w:r>
      <w:hyperlink r:id="rId83" w:history="1">
        <w:r w:rsidR="008053B2" w:rsidRPr="008053B2">
          <w:rPr>
            <w:rStyle w:val="Hyperlink"/>
            <w:sz w:val="28"/>
            <w:szCs w:val="28"/>
          </w:rPr>
          <w:t>Romans 1:18-22</w:t>
        </w:r>
      </w:hyperlink>
      <w:r w:rsidR="008053B2">
        <w:rPr>
          <w:sz w:val="28"/>
          <w:szCs w:val="28"/>
        </w:rPr>
        <w:t>)</w:t>
      </w:r>
      <w:r w:rsidR="008121D6">
        <w:rPr>
          <w:sz w:val="28"/>
          <w:szCs w:val="28"/>
        </w:rPr>
        <w:t xml:space="preserve">. </w:t>
      </w:r>
      <w:r>
        <w:rPr>
          <w:sz w:val="28"/>
          <w:szCs w:val="28"/>
        </w:rPr>
        <w:t xml:space="preserve">It is understandable that </w:t>
      </w:r>
      <w:r w:rsidR="00F229C7">
        <w:rPr>
          <w:sz w:val="28"/>
          <w:szCs w:val="28"/>
        </w:rPr>
        <w:t>information is</w:t>
      </w:r>
      <w:r>
        <w:rPr>
          <w:sz w:val="28"/>
          <w:szCs w:val="28"/>
        </w:rPr>
        <w:t xml:space="preserve"> subjected to change as we learn about SARS-CoV-2 virus and the associated COVID-19 disease. It is crucial to carefully receive and provide precise and honest information especially when there will be grave consequences if not done so.</w:t>
      </w:r>
      <w:r w:rsidR="00FE58EB">
        <w:rPr>
          <w:sz w:val="28"/>
          <w:szCs w:val="28"/>
        </w:rPr>
        <w:t xml:space="preserve"> “Love your neighbor as yourself.” (</w:t>
      </w:r>
      <w:hyperlink r:id="rId84" w:history="1">
        <w:r w:rsidR="00FE58EB">
          <w:rPr>
            <w:rStyle w:val="Hyperlink0"/>
            <w:sz w:val="28"/>
            <w:szCs w:val="28"/>
          </w:rPr>
          <w:t>Matthew 22:39</w:t>
        </w:r>
      </w:hyperlink>
      <w:r w:rsidR="00FE58EB">
        <w:rPr>
          <w:sz w:val="28"/>
          <w:szCs w:val="28"/>
        </w:rPr>
        <w:t xml:space="preserve">) “This is </w:t>
      </w:r>
      <w:proofErr w:type="gramStart"/>
      <w:r w:rsidR="00FE58EB">
        <w:rPr>
          <w:sz w:val="28"/>
          <w:szCs w:val="28"/>
        </w:rPr>
        <w:t>My</w:t>
      </w:r>
      <w:proofErr w:type="gramEnd"/>
      <w:r w:rsidR="00FE58EB">
        <w:rPr>
          <w:sz w:val="28"/>
          <w:szCs w:val="28"/>
        </w:rPr>
        <w:t xml:space="preserve"> commandment, that you love one another, just as I have loved you. Greater love has no one than </w:t>
      </w:r>
      <w:proofErr w:type="gramStart"/>
      <w:r w:rsidR="00FE58EB">
        <w:rPr>
          <w:sz w:val="28"/>
          <w:szCs w:val="28"/>
        </w:rPr>
        <w:t>this, that</w:t>
      </w:r>
      <w:proofErr w:type="gramEnd"/>
      <w:r w:rsidR="00FE58EB">
        <w:rPr>
          <w:sz w:val="28"/>
          <w:szCs w:val="28"/>
        </w:rPr>
        <w:t xml:space="preserve"> one lay down his life for his friends.” (John 15:12-13). “We know love by this, that He laid down His life for us; and we ought to lay down our lives for the brethren” (1 John 3:16). </w:t>
      </w:r>
      <w:r>
        <w:rPr>
          <w:sz w:val="28"/>
          <w:szCs w:val="28"/>
        </w:rPr>
        <w:t xml:space="preserve"> We simply do not deliberately put others in harm’s way. There is absolutely no excuse for </w:t>
      </w:r>
      <w:r w:rsidR="00262E89">
        <w:rPr>
          <w:sz w:val="28"/>
          <w:szCs w:val="28"/>
        </w:rPr>
        <w:t>lying and</w:t>
      </w:r>
      <w:r>
        <w:rPr>
          <w:sz w:val="28"/>
          <w:szCs w:val="28"/>
        </w:rPr>
        <w:t xml:space="preserve"> lying is a great sin against God. No one escapes the judgement of God (</w:t>
      </w:r>
      <w:hyperlink r:id="rId85" w:history="1">
        <w:r>
          <w:rPr>
            <w:rStyle w:val="Hyperlink0"/>
            <w:sz w:val="28"/>
            <w:szCs w:val="28"/>
          </w:rPr>
          <w:t>Jeremiah 11:11</w:t>
        </w:r>
      </w:hyperlink>
      <w:r>
        <w:rPr>
          <w:sz w:val="28"/>
          <w:szCs w:val="28"/>
        </w:rPr>
        <w:t xml:space="preserve">, </w:t>
      </w:r>
      <w:hyperlink r:id="rId86" w:history="1">
        <w:r>
          <w:rPr>
            <w:rStyle w:val="Hyperlink0"/>
            <w:sz w:val="28"/>
            <w:szCs w:val="28"/>
          </w:rPr>
          <w:t>Ezekiel 17:18</w:t>
        </w:r>
      </w:hyperlink>
      <w:r>
        <w:rPr>
          <w:sz w:val="28"/>
          <w:szCs w:val="28"/>
        </w:rPr>
        <w:t xml:space="preserve">, </w:t>
      </w:r>
      <w:hyperlink r:id="rId87" w:history="1">
        <w:r>
          <w:rPr>
            <w:rStyle w:val="Hyperlink0"/>
            <w:sz w:val="28"/>
            <w:szCs w:val="28"/>
          </w:rPr>
          <w:t>Joel 2:3</w:t>
        </w:r>
      </w:hyperlink>
      <w:r>
        <w:rPr>
          <w:sz w:val="28"/>
          <w:szCs w:val="28"/>
        </w:rPr>
        <w:t xml:space="preserve">, </w:t>
      </w:r>
      <w:hyperlink r:id="rId88" w:history="1">
        <w:r>
          <w:rPr>
            <w:rStyle w:val="Hyperlink0"/>
            <w:sz w:val="28"/>
            <w:szCs w:val="28"/>
          </w:rPr>
          <w:t>Amos 2:15</w:t>
        </w:r>
      </w:hyperlink>
      <w:r>
        <w:rPr>
          <w:sz w:val="28"/>
          <w:szCs w:val="28"/>
        </w:rPr>
        <w:t>,</w:t>
      </w:r>
      <w:r w:rsidR="00674DCD">
        <w:rPr>
          <w:sz w:val="28"/>
          <w:szCs w:val="28"/>
        </w:rPr>
        <w:t xml:space="preserve"> </w:t>
      </w:r>
      <w:hyperlink r:id="rId89" w:history="1">
        <w:r w:rsidR="00674DCD" w:rsidRPr="00674DCD">
          <w:rPr>
            <w:rStyle w:val="Hyperlink"/>
            <w:sz w:val="28"/>
            <w:szCs w:val="28"/>
          </w:rPr>
          <w:t>Romans 2:5-8</w:t>
        </w:r>
      </w:hyperlink>
      <w:r w:rsidR="00674DCD">
        <w:rPr>
          <w:sz w:val="28"/>
          <w:szCs w:val="28"/>
        </w:rPr>
        <w:t>,</w:t>
      </w:r>
      <w:r>
        <w:rPr>
          <w:sz w:val="28"/>
          <w:szCs w:val="28"/>
        </w:rPr>
        <w:t xml:space="preserve"> </w:t>
      </w:r>
      <w:hyperlink r:id="rId90" w:history="1">
        <w:r>
          <w:rPr>
            <w:rStyle w:val="Hyperlink0"/>
            <w:sz w:val="28"/>
            <w:szCs w:val="28"/>
          </w:rPr>
          <w:t>1 Thessalonians 5:3</w:t>
        </w:r>
      </w:hyperlink>
      <w:r>
        <w:rPr>
          <w:sz w:val="28"/>
          <w:szCs w:val="28"/>
        </w:rPr>
        <w:t xml:space="preserve">, </w:t>
      </w:r>
      <w:hyperlink r:id="rId91" w:history="1">
        <w:r>
          <w:rPr>
            <w:rStyle w:val="Hyperlink0"/>
            <w:sz w:val="28"/>
            <w:szCs w:val="28"/>
          </w:rPr>
          <w:t>Revelation 22:10-12</w:t>
        </w:r>
      </w:hyperlink>
      <w:r>
        <w:rPr>
          <w:sz w:val="28"/>
          <w:szCs w:val="28"/>
        </w:rPr>
        <w:t>), and we Christians will not be the accomplices of deceit and liars (</w:t>
      </w:r>
      <w:hyperlink r:id="rId92" w:history="1">
        <w:r>
          <w:rPr>
            <w:rStyle w:val="Hyperlink0"/>
            <w:sz w:val="28"/>
            <w:szCs w:val="28"/>
          </w:rPr>
          <w:t>Exodus 23:7</w:t>
        </w:r>
      </w:hyperlink>
      <w:r>
        <w:rPr>
          <w:sz w:val="28"/>
          <w:szCs w:val="28"/>
        </w:rPr>
        <w:t xml:space="preserve">, </w:t>
      </w:r>
      <w:hyperlink r:id="rId93" w:history="1">
        <w:r>
          <w:rPr>
            <w:rStyle w:val="Hyperlink0"/>
            <w:sz w:val="28"/>
            <w:szCs w:val="28"/>
          </w:rPr>
          <w:t>Psalm 1:1-3</w:t>
        </w:r>
      </w:hyperlink>
      <w:r>
        <w:rPr>
          <w:sz w:val="28"/>
          <w:szCs w:val="28"/>
        </w:rPr>
        <w:t xml:space="preserve">, </w:t>
      </w:r>
      <w:hyperlink r:id="rId94" w:history="1">
        <w:r>
          <w:rPr>
            <w:rStyle w:val="Hyperlink0"/>
            <w:sz w:val="28"/>
            <w:szCs w:val="28"/>
          </w:rPr>
          <w:t>Psalm 101:4</w:t>
        </w:r>
      </w:hyperlink>
      <w:r>
        <w:rPr>
          <w:sz w:val="28"/>
          <w:szCs w:val="28"/>
        </w:rPr>
        <w:t xml:space="preserve">, </w:t>
      </w:r>
      <w:hyperlink r:id="rId95" w:history="1">
        <w:r>
          <w:rPr>
            <w:rStyle w:val="Hyperlink0"/>
            <w:sz w:val="28"/>
            <w:szCs w:val="28"/>
          </w:rPr>
          <w:t>Proverbs 15:29</w:t>
        </w:r>
      </w:hyperlink>
      <w:r>
        <w:rPr>
          <w:sz w:val="28"/>
          <w:szCs w:val="28"/>
        </w:rPr>
        <w:t xml:space="preserve">). </w:t>
      </w:r>
    </w:p>
    <w:p w14:paraId="3C456785" w14:textId="77777777" w:rsidR="00E6457E" w:rsidRDefault="00E6457E">
      <w:pPr>
        <w:pStyle w:val="Body"/>
        <w:spacing w:line="360" w:lineRule="auto"/>
        <w:rPr>
          <w:sz w:val="28"/>
          <w:szCs w:val="28"/>
        </w:rPr>
      </w:pPr>
    </w:p>
    <w:p w14:paraId="4DA11CD4" w14:textId="745FCED1" w:rsidR="00E6457E" w:rsidRDefault="005537DF">
      <w:pPr>
        <w:pStyle w:val="Body"/>
        <w:spacing w:line="360" w:lineRule="auto"/>
        <w:rPr>
          <w:sz w:val="28"/>
          <w:szCs w:val="28"/>
        </w:rPr>
      </w:pPr>
      <w:r>
        <w:rPr>
          <w:sz w:val="28"/>
          <w:szCs w:val="28"/>
        </w:rPr>
        <w:lastRenderedPageBreak/>
        <w:t>In conclusion, after careful discernment and tremendous research (</w:t>
      </w:r>
      <w:hyperlink r:id="rId96" w:history="1">
        <w:r>
          <w:rPr>
            <w:rStyle w:val="Hyperlink0"/>
            <w:sz w:val="28"/>
            <w:szCs w:val="28"/>
          </w:rPr>
          <w:t>1 Thessalonians 5:19-22</w:t>
        </w:r>
      </w:hyperlink>
      <w:r>
        <w:rPr>
          <w:sz w:val="28"/>
          <w:szCs w:val="28"/>
        </w:rPr>
        <w:t>), it is clear to me that God is leading me to not take the COVID-19 vaccine</w:t>
      </w:r>
      <w:r w:rsidR="004C59E4">
        <w:rPr>
          <w:sz w:val="28"/>
          <w:szCs w:val="28"/>
        </w:rPr>
        <w:t>s</w:t>
      </w:r>
      <w:r>
        <w:rPr>
          <w:sz w:val="28"/>
          <w:szCs w:val="28"/>
        </w:rPr>
        <w:t xml:space="preserve">. It is regretfully saddening that I must write this letter to plead my right as </w:t>
      </w:r>
      <w:hyperlink r:id="rId97" w:history="1">
        <w:r>
          <w:rPr>
            <w:rStyle w:val="Hyperlink0"/>
            <w:sz w:val="28"/>
            <w:szCs w:val="28"/>
          </w:rPr>
          <w:t>there is no law that states any employers should require/mandate vaccinations for EUA vaccines,</w:t>
        </w:r>
      </w:hyperlink>
      <w:r>
        <w:rPr>
          <w:sz w:val="28"/>
          <w:szCs w:val="28"/>
        </w:rPr>
        <w:t xml:space="preserve"> and </w:t>
      </w:r>
      <w:hyperlink r:id="rId98" w:history="1">
        <w:r>
          <w:rPr>
            <w:rStyle w:val="Hyperlink0"/>
            <w:sz w:val="28"/>
            <w:szCs w:val="28"/>
          </w:rPr>
          <w:t>there are laws that state that there should not be any discriminations nor hardships to the employees for their vaccination status.</w:t>
        </w:r>
      </w:hyperlink>
      <w:r>
        <w:rPr>
          <w:sz w:val="28"/>
          <w:szCs w:val="28"/>
        </w:rPr>
        <w:t xml:space="preserve">  I trust the Lord with all my heart, and I give my life to Him. It is through love that I must speak the truth (</w:t>
      </w:r>
      <w:hyperlink r:id="rId99" w:history="1">
        <w:r>
          <w:rPr>
            <w:rStyle w:val="Hyperlink0"/>
            <w:sz w:val="28"/>
            <w:szCs w:val="28"/>
          </w:rPr>
          <w:t>Ephesians 4:15</w:t>
        </w:r>
      </w:hyperlink>
      <w:r>
        <w:rPr>
          <w:sz w:val="28"/>
          <w:szCs w:val="28"/>
        </w:rPr>
        <w:t>), and truth is not an opinion (</w:t>
      </w:r>
      <w:hyperlink r:id="rId100" w:history="1">
        <w:r>
          <w:rPr>
            <w:rStyle w:val="Hyperlink0"/>
            <w:sz w:val="28"/>
            <w:szCs w:val="28"/>
          </w:rPr>
          <w:t>Colossians 2:8</w:t>
        </w:r>
      </w:hyperlink>
      <w:r>
        <w:rPr>
          <w:sz w:val="28"/>
          <w:szCs w:val="28"/>
        </w:rPr>
        <w:t>). Being a Christian is a way of life, and I must stand firm in the faith (</w:t>
      </w:r>
      <w:hyperlink r:id="rId101" w:history="1">
        <w:r>
          <w:rPr>
            <w:rStyle w:val="Hyperlink0"/>
            <w:sz w:val="28"/>
            <w:szCs w:val="28"/>
          </w:rPr>
          <w:t>1 Thessalonians 5:23-24</w:t>
        </w:r>
      </w:hyperlink>
      <w:r>
        <w:rPr>
          <w:sz w:val="28"/>
          <w:szCs w:val="28"/>
        </w:rPr>
        <w:t xml:space="preserve">, </w:t>
      </w:r>
      <w:hyperlink r:id="rId102" w:history="1">
        <w:r>
          <w:rPr>
            <w:rStyle w:val="Hyperlink0"/>
            <w:sz w:val="28"/>
            <w:szCs w:val="28"/>
          </w:rPr>
          <w:t>2 Thessalonians 2:15</w:t>
        </w:r>
      </w:hyperlink>
      <w:r>
        <w:rPr>
          <w:sz w:val="28"/>
          <w:szCs w:val="28"/>
        </w:rPr>
        <w:t xml:space="preserve">). Therefore, I must strongly refuse the COVID-19 vaccination. </w:t>
      </w:r>
    </w:p>
    <w:p w14:paraId="35060ADC" w14:textId="43DB7795" w:rsidR="005E6E3B" w:rsidRDefault="005E6E3B">
      <w:pPr>
        <w:pStyle w:val="Body"/>
        <w:spacing w:line="360" w:lineRule="auto"/>
        <w:rPr>
          <w:sz w:val="28"/>
          <w:szCs w:val="28"/>
        </w:rPr>
      </w:pPr>
    </w:p>
    <w:p w14:paraId="55876AEA" w14:textId="480DF5AB" w:rsidR="005E6E3B" w:rsidRDefault="005E6E3B">
      <w:pPr>
        <w:pStyle w:val="Body"/>
        <w:spacing w:line="360" w:lineRule="auto"/>
        <w:rPr>
          <w:sz w:val="28"/>
          <w:szCs w:val="28"/>
        </w:rPr>
      </w:pPr>
      <w:r>
        <w:rPr>
          <w:sz w:val="28"/>
          <w:szCs w:val="28"/>
        </w:rPr>
        <w:t xml:space="preserve">Thank you for </w:t>
      </w:r>
      <w:r w:rsidR="003550E5">
        <w:rPr>
          <w:sz w:val="28"/>
          <w:szCs w:val="28"/>
        </w:rPr>
        <w:t>your attention and your time</w:t>
      </w:r>
      <w:r>
        <w:rPr>
          <w:sz w:val="28"/>
          <w:szCs w:val="28"/>
        </w:rPr>
        <w:t xml:space="preserve"> on this explanation letter. </w:t>
      </w:r>
    </w:p>
    <w:p w14:paraId="38DBBDBE" w14:textId="77777777" w:rsidR="00E6457E" w:rsidRDefault="00E6457E">
      <w:pPr>
        <w:pStyle w:val="Body"/>
        <w:spacing w:line="360" w:lineRule="auto"/>
        <w:rPr>
          <w:sz w:val="28"/>
          <w:szCs w:val="28"/>
        </w:rPr>
      </w:pPr>
    </w:p>
    <w:p w14:paraId="610AFBDC" w14:textId="77777777" w:rsidR="00E6457E" w:rsidRDefault="005537DF">
      <w:pPr>
        <w:pStyle w:val="Body"/>
        <w:spacing w:line="360" w:lineRule="auto"/>
        <w:rPr>
          <w:sz w:val="28"/>
          <w:szCs w:val="28"/>
        </w:rPr>
      </w:pPr>
      <w:r>
        <w:rPr>
          <w:sz w:val="28"/>
          <w:szCs w:val="28"/>
        </w:rPr>
        <w:t>Respectfully,</w:t>
      </w:r>
    </w:p>
    <w:p w14:paraId="7D6D1EF4" w14:textId="77777777" w:rsidR="00E6457E" w:rsidRDefault="00E6457E">
      <w:pPr>
        <w:pStyle w:val="Body"/>
        <w:spacing w:line="360" w:lineRule="auto"/>
        <w:rPr>
          <w:sz w:val="28"/>
          <w:szCs w:val="28"/>
        </w:rPr>
      </w:pPr>
    </w:p>
    <w:p w14:paraId="5E497664" w14:textId="77777777" w:rsidR="00E6457E" w:rsidRDefault="005537DF">
      <w:pPr>
        <w:pStyle w:val="Body"/>
        <w:spacing w:line="360" w:lineRule="auto"/>
        <w:rPr>
          <w:sz w:val="28"/>
          <w:szCs w:val="28"/>
        </w:rPr>
      </w:pPr>
      <w:proofErr w:type="spellStart"/>
      <w:r>
        <w:rPr>
          <w:sz w:val="28"/>
          <w:szCs w:val="28"/>
        </w:rPr>
        <w:t>Yilan</w:t>
      </w:r>
      <w:proofErr w:type="spellEnd"/>
      <w:r>
        <w:rPr>
          <w:sz w:val="28"/>
          <w:szCs w:val="28"/>
        </w:rPr>
        <w:t xml:space="preserve"> Evans</w:t>
      </w:r>
    </w:p>
    <w:p w14:paraId="1D3C7AC9" w14:textId="77777777" w:rsidR="001754CB" w:rsidRDefault="001754CB">
      <w:pPr>
        <w:pStyle w:val="Body"/>
        <w:spacing w:line="360" w:lineRule="auto"/>
        <w:rPr>
          <w:sz w:val="28"/>
          <w:szCs w:val="28"/>
        </w:rPr>
      </w:pPr>
    </w:p>
    <w:p w14:paraId="343F3B59" w14:textId="77777777" w:rsidR="001754CB" w:rsidRDefault="001754CB">
      <w:pPr>
        <w:pStyle w:val="Body"/>
        <w:spacing w:line="360" w:lineRule="auto"/>
        <w:rPr>
          <w:sz w:val="28"/>
          <w:szCs w:val="28"/>
        </w:rPr>
      </w:pPr>
    </w:p>
    <w:p w14:paraId="10FF203F" w14:textId="67F15829" w:rsidR="001754CB" w:rsidRDefault="001754CB" w:rsidP="001754CB">
      <w:pPr>
        <w:pStyle w:val="Body"/>
        <w:spacing w:line="360" w:lineRule="auto"/>
        <w:jc w:val="both"/>
        <w:rPr>
          <w:sz w:val="28"/>
          <w:szCs w:val="28"/>
        </w:rPr>
      </w:pPr>
    </w:p>
    <w:p w14:paraId="30D0111C" w14:textId="56176D2F" w:rsidR="001754CB" w:rsidRDefault="001754CB" w:rsidP="001754CB">
      <w:pPr>
        <w:pStyle w:val="Body"/>
        <w:spacing w:line="360" w:lineRule="auto"/>
        <w:jc w:val="both"/>
        <w:rPr>
          <w:i/>
          <w:sz w:val="28"/>
          <w:szCs w:val="28"/>
        </w:rPr>
      </w:pPr>
      <w:r>
        <w:rPr>
          <w:i/>
          <w:sz w:val="28"/>
          <w:szCs w:val="28"/>
        </w:rPr>
        <w:t>Links to additional help to fight against mandatory “vaccines”</w:t>
      </w:r>
    </w:p>
    <w:p w14:paraId="5BC49703" w14:textId="672007E0" w:rsidR="001754CB" w:rsidRDefault="001754CB" w:rsidP="001754CB">
      <w:pPr>
        <w:pStyle w:val="Body"/>
        <w:spacing w:line="360" w:lineRule="auto"/>
        <w:jc w:val="both"/>
        <w:rPr>
          <w:i/>
        </w:rPr>
      </w:pPr>
      <w:hyperlink r:id="rId103" w:history="1">
        <w:r w:rsidRPr="000A2C6C">
          <w:rPr>
            <w:rStyle w:val="Hyperlink"/>
            <w:i/>
          </w:rPr>
          <w:t>https://lc.org/exempt</w:t>
        </w:r>
      </w:hyperlink>
      <w:r>
        <w:rPr>
          <w:i/>
        </w:rPr>
        <w:t xml:space="preserve">    (Liberty Counsel – legal) </w:t>
      </w:r>
    </w:p>
    <w:p w14:paraId="52DB050D" w14:textId="1CC0C649" w:rsidR="001754CB" w:rsidRPr="001754CB" w:rsidRDefault="001754CB" w:rsidP="001754CB">
      <w:pPr>
        <w:pStyle w:val="Body"/>
        <w:spacing w:line="360" w:lineRule="auto"/>
        <w:jc w:val="both"/>
        <w:rPr>
          <w:i/>
        </w:rPr>
      </w:pPr>
      <w:hyperlink r:id="rId104" w:history="1">
        <w:r w:rsidRPr="000A2C6C">
          <w:rPr>
            <w:rStyle w:val="Hyperlink"/>
            <w:i/>
          </w:rPr>
          <w:t>https://pjmedia.com/columns/victoria-taft/2021/08/10/fight-back-heres-how-people-are-legally-resisting-dystopian-diktats-to-get-a-covid-shot-or-be-fired-n1468302</w:t>
        </w:r>
      </w:hyperlink>
      <w:r>
        <w:rPr>
          <w:i/>
        </w:rPr>
        <w:t xml:space="preserve">    (News article on different ways people are fighting “vaccine” requirements. </w:t>
      </w:r>
      <w:bookmarkStart w:id="0" w:name="_GoBack"/>
      <w:bookmarkEnd w:id="0"/>
    </w:p>
    <w:sectPr w:rsidR="001754CB" w:rsidRPr="001754CB">
      <w:headerReference w:type="default" r:id="rId105"/>
      <w:footerReference w:type="default" r:id="rId10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34C87" w14:textId="77777777" w:rsidR="00E04766" w:rsidRDefault="00E04766">
      <w:r>
        <w:separator/>
      </w:r>
    </w:p>
  </w:endnote>
  <w:endnote w:type="continuationSeparator" w:id="0">
    <w:p w14:paraId="79FA0335" w14:textId="77777777" w:rsidR="00E04766" w:rsidRDefault="00E0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A053" w14:textId="77777777" w:rsidR="00E6457E" w:rsidRDefault="00E645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144E" w14:textId="77777777" w:rsidR="00E04766" w:rsidRDefault="00E04766">
      <w:r>
        <w:separator/>
      </w:r>
    </w:p>
  </w:footnote>
  <w:footnote w:type="continuationSeparator" w:id="0">
    <w:p w14:paraId="13423A83" w14:textId="77777777" w:rsidR="00E04766" w:rsidRDefault="00E04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F3E27" w14:textId="77777777" w:rsidR="00E6457E" w:rsidRDefault="00E645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15990"/>
    <w:multiLevelType w:val="hybridMultilevel"/>
    <w:tmpl w:val="D7405E92"/>
    <w:numStyleLink w:val="Numbered"/>
  </w:abstractNum>
  <w:abstractNum w:abstractNumId="1" w15:restartNumberingAfterBreak="0">
    <w:nsid w:val="47E55CD4"/>
    <w:multiLevelType w:val="hybridMultilevel"/>
    <w:tmpl w:val="D7405E92"/>
    <w:styleLink w:val="Numbered"/>
    <w:lvl w:ilvl="0" w:tplc="6E067BF6">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1D36E2D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6DB424BA">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4E4AFE24">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68E88E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EAB82A5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9AA4F75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DB6A248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33D838CE">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7E"/>
    <w:rsid w:val="00074F74"/>
    <w:rsid w:val="000A55B1"/>
    <w:rsid w:val="00144C5C"/>
    <w:rsid w:val="00154727"/>
    <w:rsid w:val="001558FE"/>
    <w:rsid w:val="001754CB"/>
    <w:rsid w:val="001D2F70"/>
    <w:rsid w:val="00210CB3"/>
    <w:rsid w:val="00262E89"/>
    <w:rsid w:val="00271E32"/>
    <w:rsid w:val="002F2314"/>
    <w:rsid w:val="00303F39"/>
    <w:rsid w:val="003550E5"/>
    <w:rsid w:val="00397E69"/>
    <w:rsid w:val="00421D5B"/>
    <w:rsid w:val="004302C0"/>
    <w:rsid w:val="004C59E4"/>
    <w:rsid w:val="005341F0"/>
    <w:rsid w:val="005537DF"/>
    <w:rsid w:val="005B01EB"/>
    <w:rsid w:val="005C6A3B"/>
    <w:rsid w:val="005E04A5"/>
    <w:rsid w:val="005E6E3B"/>
    <w:rsid w:val="00644332"/>
    <w:rsid w:val="00674DCD"/>
    <w:rsid w:val="0069646C"/>
    <w:rsid w:val="00722327"/>
    <w:rsid w:val="00733A5A"/>
    <w:rsid w:val="00793F1C"/>
    <w:rsid w:val="007F057E"/>
    <w:rsid w:val="008053B2"/>
    <w:rsid w:val="008121D6"/>
    <w:rsid w:val="008B73AB"/>
    <w:rsid w:val="00A844A1"/>
    <w:rsid w:val="00AC12E6"/>
    <w:rsid w:val="00B31859"/>
    <w:rsid w:val="00B7487B"/>
    <w:rsid w:val="00BA441D"/>
    <w:rsid w:val="00C42895"/>
    <w:rsid w:val="00C961B8"/>
    <w:rsid w:val="00DB2E09"/>
    <w:rsid w:val="00DC3973"/>
    <w:rsid w:val="00DD69F2"/>
    <w:rsid w:val="00DE3223"/>
    <w:rsid w:val="00E04766"/>
    <w:rsid w:val="00E6457E"/>
    <w:rsid w:val="00E84BFC"/>
    <w:rsid w:val="00EE14B2"/>
    <w:rsid w:val="00EF514A"/>
    <w:rsid w:val="00F229C7"/>
    <w:rsid w:val="00F51F5B"/>
    <w:rsid w:val="00FA34F1"/>
    <w:rsid w:val="00FC2AF8"/>
    <w:rsid w:val="00FE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4DBF"/>
  <w15:docId w15:val="{4079D006-1F2A-41A6-BD23-CA338727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u w:val="single"/>
    </w:rPr>
  </w:style>
  <w:style w:type="character" w:customStyle="1" w:styleId="UnresolvedMention">
    <w:name w:val="Unresolved Mention"/>
    <w:basedOn w:val="DefaultParagraphFont"/>
    <w:uiPriority w:val="99"/>
    <w:semiHidden/>
    <w:unhideWhenUsed/>
    <w:rsid w:val="00B7487B"/>
    <w:rPr>
      <w:color w:val="605E5C"/>
      <w:shd w:val="clear" w:color="auto" w:fill="E1DFDD"/>
    </w:rPr>
  </w:style>
  <w:style w:type="character" w:styleId="FollowedHyperlink">
    <w:name w:val="FollowedHyperlink"/>
    <w:basedOn w:val="DefaultParagraphFont"/>
    <w:uiPriority w:val="99"/>
    <w:semiHidden/>
    <w:unhideWhenUsed/>
    <w:rsid w:val="00B31859"/>
    <w:rPr>
      <w:color w:val="FF00FF" w:themeColor="followedHyperlink"/>
      <w:u w:val="single"/>
    </w:rPr>
  </w:style>
  <w:style w:type="paragraph" w:styleId="BalloonText">
    <w:name w:val="Balloon Text"/>
    <w:basedOn w:val="Normal"/>
    <w:link w:val="BalloonTextChar"/>
    <w:uiPriority w:val="99"/>
    <w:semiHidden/>
    <w:unhideWhenUsed/>
    <w:rsid w:val="0017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biblehub.com/luke/1-13.htm" TargetMode="External"/><Relationship Id="rId21" Type="http://schemas.openxmlformats.org/officeDocument/2006/relationships/hyperlink" Target="https://biblehub.com/genesis/30-2.htm" TargetMode="External"/><Relationship Id="rId42" Type="http://schemas.openxmlformats.org/officeDocument/2006/relationships/hyperlink" Target="https://www.mayoclinic.org/diseases-conditions/myocarditis/symptoms-causes/syc-20352539" TargetMode="External"/><Relationship Id="rId47" Type="http://schemas.openxmlformats.org/officeDocument/2006/relationships/hyperlink" Target="https://www.mayoclinic.org/diseases-conditions/guillain-barre-syndrome/symptoms-causes/syc-20362793" TargetMode="External"/><Relationship Id="rId63" Type="http://schemas.openxmlformats.org/officeDocument/2006/relationships/hyperlink" Target="https://biblehub.com/exodus/20-16.htm" TargetMode="External"/><Relationship Id="rId68" Type="http://schemas.openxmlformats.org/officeDocument/2006/relationships/hyperlink" Target="https://biblehub.com/proverbs/24-28.htm" TargetMode="External"/><Relationship Id="rId84" Type="http://schemas.openxmlformats.org/officeDocument/2006/relationships/hyperlink" Target="https://biblehub.com/matthew/22-39.htm" TargetMode="External"/><Relationship Id="rId89" Type="http://schemas.openxmlformats.org/officeDocument/2006/relationships/hyperlink" Target="https://www.biblegateway.com/passage/?search=Romans+2%3A5-8&amp;version=NASB" TargetMode="External"/><Relationship Id="rId16" Type="http://schemas.openxmlformats.org/officeDocument/2006/relationships/hyperlink" Target="https://www.biblegateway.com/passage/?search=Genesis+15:5-6&amp;version=NASB" TargetMode="External"/><Relationship Id="rId107" Type="http://schemas.openxmlformats.org/officeDocument/2006/relationships/fontTable" Target="fontTable.xml"/><Relationship Id="rId11" Type="http://schemas.openxmlformats.org/officeDocument/2006/relationships/hyperlink" Target="https://biblehub.com/genesis/4-25.htm" TargetMode="External"/><Relationship Id="rId32" Type="http://schemas.openxmlformats.org/officeDocument/2006/relationships/hyperlink" Target="https://biblehub.com/matthew/10-28.htm" TargetMode="External"/><Relationship Id="rId37" Type="http://schemas.openxmlformats.org/officeDocument/2006/relationships/hyperlink" Target="https://www.biblegateway.com/passage/?search=Ephesians+6:5-9&amp;version=NASB" TargetMode="External"/><Relationship Id="rId53" Type="http://schemas.openxmlformats.org/officeDocument/2006/relationships/hyperlink" Target="https://www.forbes.com/sites/jvchamary/2021/06/29/effective-coronavirus-vaccine/?sh=36a0bd471ded" TargetMode="External"/><Relationship Id="rId58" Type="http://schemas.openxmlformats.org/officeDocument/2006/relationships/hyperlink" Target="https://www.fda.gov/vaccines-blood-biologics/vaccines/emergency-use-authorization-vaccines-explained" TargetMode="External"/><Relationship Id="rId74" Type="http://schemas.openxmlformats.org/officeDocument/2006/relationships/hyperlink" Target="https://biblehub.com/ephesians/4-25.htm" TargetMode="External"/><Relationship Id="rId79" Type="http://schemas.openxmlformats.org/officeDocument/2006/relationships/hyperlink" Target="https://biblehub.com/jeremiah/9-6.htm" TargetMode="External"/><Relationship Id="rId102" Type="http://schemas.openxmlformats.org/officeDocument/2006/relationships/hyperlink" Target="https://biblehub.com/2_thessalonians/2-15.htm" TargetMode="External"/><Relationship Id="rId5" Type="http://schemas.openxmlformats.org/officeDocument/2006/relationships/footnotes" Target="footnotes.xml"/><Relationship Id="rId90" Type="http://schemas.openxmlformats.org/officeDocument/2006/relationships/hyperlink" Target="https://biblehub.com/1_thessalonians/5-3.htm" TargetMode="External"/><Relationship Id="rId95" Type="http://schemas.openxmlformats.org/officeDocument/2006/relationships/hyperlink" Target="https://biblehub.com/proverbs/15-29.htm" TargetMode="External"/><Relationship Id="rId22" Type="http://schemas.openxmlformats.org/officeDocument/2006/relationships/hyperlink" Target="https://biblehub.com/genesis/30-17.htm" TargetMode="External"/><Relationship Id="rId27" Type="http://schemas.openxmlformats.org/officeDocument/2006/relationships/hyperlink" Target="https://biblehub.com/luke/1-31.htm" TargetMode="External"/><Relationship Id="rId43" Type="http://schemas.openxmlformats.org/officeDocument/2006/relationships/hyperlink" Target="https://www.mayoclinic.org/diseases-conditions/pericarditis/symptoms-causes/syc-20352510" TargetMode="External"/><Relationship Id="rId48" Type="http://schemas.openxmlformats.org/officeDocument/2006/relationships/hyperlink" Target="https://www.fda.gov/vaccines-blood-biologics/vaccines/emergency-use-authorization-vaccines-explained" TargetMode="External"/><Relationship Id="rId64" Type="http://schemas.openxmlformats.org/officeDocument/2006/relationships/hyperlink" Target="https://www.biblegateway.com/passage/?search=Proverbs+6:16-19&amp;version=NASB" TargetMode="External"/><Relationship Id="rId69" Type="http://schemas.openxmlformats.org/officeDocument/2006/relationships/hyperlink" Target="https://www.biblegateway.com/passage/?search=Proverbs+26:24-26&amp;version=NASB" TargetMode="External"/><Relationship Id="rId80" Type="http://schemas.openxmlformats.org/officeDocument/2006/relationships/hyperlink" Target="https://biblehub.com/jeremiah/17-9.htm" TargetMode="External"/><Relationship Id="rId85" Type="http://schemas.openxmlformats.org/officeDocument/2006/relationships/hyperlink" Target="https://biblehub.com/jeremiah/11-11.htm" TargetMode="External"/><Relationship Id="rId12" Type="http://schemas.openxmlformats.org/officeDocument/2006/relationships/hyperlink" Target="https://biblehub.com/genesis/9-1.htm" TargetMode="External"/><Relationship Id="rId17" Type="http://schemas.openxmlformats.org/officeDocument/2006/relationships/hyperlink" Target="https://biblehub.com/genesis/16-11.htm" TargetMode="External"/><Relationship Id="rId33" Type="http://schemas.openxmlformats.org/officeDocument/2006/relationships/hyperlink" Target="https://www.biblegateway.com/passage/?search=John+12:42-43&amp;version=NASB" TargetMode="External"/><Relationship Id="rId38" Type="http://schemas.openxmlformats.org/officeDocument/2006/relationships/hyperlink" Target="https://www.cdc.gov/coronavirus/2019-ncov/vaccines/safety/safety-of-vaccines.html" TargetMode="External"/><Relationship Id="rId59" Type="http://schemas.openxmlformats.org/officeDocument/2006/relationships/hyperlink" Target="https://www.cdc.gov/coronavirus/2019-ncov/vaccines/fully-vaccinated-guidance.html" TargetMode="External"/><Relationship Id="rId103" Type="http://schemas.openxmlformats.org/officeDocument/2006/relationships/hyperlink" Target="https://lc.org/exempt" TargetMode="External"/><Relationship Id="rId108" Type="http://schemas.openxmlformats.org/officeDocument/2006/relationships/theme" Target="theme/theme1.xml"/><Relationship Id="rId20" Type="http://schemas.openxmlformats.org/officeDocument/2006/relationships/hyperlink" Target="https://biblehub.com/genesis/29-31.htm" TargetMode="External"/><Relationship Id="rId41" Type="http://schemas.openxmlformats.org/officeDocument/2006/relationships/hyperlink" Target="https://www.cdc.gov/coronavirus/2019-ncov/vaccines/safety/safety-of-vaccines.html" TargetMode="External"/><Relationship Id="rId54" Type="http://schemas.openxmlformats.org/officeDocument/2006/relationships/hyperlink" Target="https://www.fda.gov/medical-devices/coronavirus-covid-19-and-medical-devices/antibody-serology-testing-covid-19-information-patients-and-consumers" TargetMode="External"/><Relationship Id="rId62" Type="http://schemas.openxmlformats.org/officeDocument/2006/relationships/hyperlink" Target="https://www.verywellhealth.com/how-flu-shots-work-770519" TargetMode="External"/><Relationship Id="rId70" Type="http://schemas.openxmlformats.org/officeDocument/2006/relationships/hyperlink" Target="https://biblehub.com/psalms/5-6.htm" TargetMode="External"/><Relationship Id="rId75" Type="http://schemas.openxmlformats.org/officeDocument/2006/relationships/hyperlink" Target="https://www.biblegateway.com/passage/?search=Colossians+3:9-10&amp;version=NASB" TargetMode="External"/><Relationship Id="rId83" Type="http://schemas.openxmlformats.org/officeDocument/2006/relationships/hyperlink" Target="https://www.biblegateway.com/passage/?search=Romans+1%3A18-22&amp;version=NASB" TargetMode="External"/><Relationship Id="rId88" Type="http://schemas.openxmlformats.org/officeDocument/2006/relationships/hyperlink" Target="https://biblehub.com/amos/2-15.htm" TargetMode="External"/><Relationship Id="rId91" Type="http://schemas.openxmlformats.org/officeDocument/2006/relationships/hyperlink" Target="https://www.biblegateway.com/passage/?search=Revelation+22:10-12&amp;version=NASB" TargetMode="External"/><Relationship Id="rId96" Type="http://schemas.openxmlformats.org/officeDocument/2006/relationships/hyperlink" Target="https://www.biblegateway.com/passage/?search=1+Thessalonians+5:19-22&amp;version=NAS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blehub.com/genesis/13-15.htm" TargetMode="External"/><Relationship Id="rId23" Type="http://schemas.openxmlformats.org/officeDocument/2006/relationships/hyperlink" Target="https://biblehub.com/genesis/30-22.htm" TargetMode="External"/><Relationship Id="rId28" Type="http://schemas.openxmlformats.org/officeDocument/2006/relationships/hyperlink" Target="https://biblehub.com/romans/11-36.htm" TargetMode="External"/><Relationship Id="rId36" Type="http://schemas.openxmlformats.org/officeDocument/2006/relationships/hyperlink" Target="https://www.biblegateway.com/passage/?search=Galatians+1:10-12&amp;version=NASB" TargetMode="External"/><Relationship Id="rId49" Type="http://schemas.openxmlformats.org/officeDocument/2006/relationships/hyperlink" Target="https://www.fda.gov/emergency-preparedness-and-response/coronavirus-disease-2019-covid-19/covid-19-vaccines" TargetMode="External"/><Relationship Id="rId57" Type="http://schemas.openxmlformats.org/officeDocument/2006/relationships/hyperlink" Target="https://www.cdc.gov/coronavirus/2019-ncov/vaccines/keythingstoknow.html" TargetMode="External"/><Relationship Id="rId106" Type="http://schemas.openxmlformats.org/officeDocument/2006/relationships/footer" Target="footer1.xml"/><Relationship Id="rId10" Type="http://schemas.openxmlformats.org/officeDocument/2006/relationships/hyperlink" Target="https://biblehub.com/genesis/4-1.htm" TargetMode="External"/><Relationship Id="rId31" Type="http://schemas.openxmlformats.org/officeDocument/2006/relationships/hyperlink" Target="https://biblehub.com/exodus/20-3.htm" TargetMode="External"/><Relationship Id="rId44" Type="http://schemas.openxmlformats.org/officeDocument/2006/relationships/hyperlink" Target="https://www.mayoclinic.org/diseases-conditions/guillain-barre-syndrome/symptoms-causes/syc-20362793" TargetMode="External"/><Relationship Id="rId52" Type="http://schemas.openxmlformats.org/officeDocument/2006/relationships/hyperlink" Target="https://www.fda.gov/news-events/press-announcements/coronavirus-covid-19-update-july-16-2021" TargetMode="External"/><Relationship Id="rId60" Type="http://schemas.openxmlformats.org/officeDocument/2006/relationships/hyperlink" Target="https://www.cdc.gov/coronavirus/2019-ncov/vaccines/keythingstoknow.html" TargetMode="External"/><Relationship Id="rId65" Type="http://schemas.openxmlformats.org/officeDocument/2006/relationships/hyperlink" Target="https://biblehub.com/proverbs/12-17.htm" TargetMode="External"/><Relationship Id="rId73" Type="http://schemas.openxmlformats.org/officeDocument/2006/relationships/hyperlink" Target="https://www.biblegateway.com/passage/?search=Mark+7:20-23&amp;version=NASB" TargetMode="External"/><Relationship Id="rId78" Type="http://schemas.openxmlformats.org/officeDocument/2006/relationships/hyperlink" Target="https://biblehub.com/proverbs/12-17.htm" TargetMode="External"/><Relationship Id="rId81" Type="http://schemas.openxmlformats.org/officeDocument/2006/relationships/hyperlink" Target="https://biblehub.com/romans/16-18.htm" TargetMode="External"/><Relationship Id="rId86" Type="http://schemas.openxmlformats.org/officeDocument/2006/relationships/hyperlink" Target="https://biblehub.com/ezekiel/17-18.htm" TargetMode="External"/><Relationship Id="rId94" Type="http://schemas.openxmlformats.org/officeDocument/2006/relationships/hyperlink" Target="https://biblehub.com/psalms/101-4.htm" TargetMode="External"/><Relationship Id="rId99" Type="http://schemas.openxmlformats.org/officeDocument/2006/relationships/hyperlink" Target="https://biblehub.com/ephesians/4-15.htm" TargetMode="External"/><Relationship Id="rId101" Type="http://schemas.openxmlformats.org/officeDocument/2006/relationships/hyperlink" Target="https://www.biblegateway.com/passage/?search=1+Thessalonians+5:23-24&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Genesis+5:1-2&amp;version=NASB" TargetMode="External"/><Relationship Id="rId13" Type="http://schemas.openxmlformats.org/officeDocument/2006/relationships/hyperlink" Target="https://biblehub.com/genesis/9-7.htm" TargetMode="External"/><Relationship Id="rId18" Type="http://schemas.openxmlformats.org/officeDocument/2006/relationships/hyperlink" Target="https://biblehub.com/genesis/17-19.htm" TargetMode="External"/><Relationship Id="rId39" Type="http://schemas.openxmlformats.org/officeDocument/2006/relationships/hyperlink" Target="https://www.mayoclinic.org/diseases-conditions/anaphylaxis/symptoms-causes/syc-20351468" TargetMode="External"/><Relationship Id="rId34" Type="http://schemas.openxmlformats.org/officeDocument/2006/relationships/hyperlink" Target="https://www.biblegateway.com/passage/?search=John+12:48&amp;version=NASB" TargetMode="External"/><Relationship Id="rId50" Type="http://schemas.openxmlformats.org/officeDocument/2006/relationships/hyperlink" Target="https://www.fda.gov/vaccines-blood-biologics/vaccines/emergency-use-authorization-vaccines-explained" TargetMode="External"/><Relationship Id="rId55" Type="http://schemas.openxmlformats.org/officeDocument/2006/relationships/hyperlink" Target="https://www.cdc.gov/coronavirus/2019-ncov/lab/resources/antibody-tests-guidelines.html" TargetMode="External"/><Relationship Id="rId76" Type="http://schemas.openxmlformats.org/officeDocument/2006/relationships/hyperlink" Target="https://biblehub.com/revelation/21-8.htm" TargetMode="External"/><Relationship Id="rId97" Type="http://schemas.openxmlformats.org/officeDocument/2006/relationships/hyperlink" Target="https://www.factcheck.org/2021/05/exploring-the-legality-of-covid-19-vaccine-mandates/" TargetMode="External"/><Relationship Id="rId104" Type="http://schemas.openxmlformats.org/officeDocument/2006/relationships/hyperlink" Target="https://pjmedia.com/columns/victoria-taft/2021/08/10/fight-back-heres-how-people-are-legally-resisting-dystopian-diktats-to-get-a-covid-shot-or-be-fired-n1468302" TargetMode="External"/><Relationship Id="rId7" Type="http://schemas.openxmlformats.org/officeDocument/2006/relationships/hyperlink" Target="https://lozierinstitute.org/update-covid-19-vaccine-candidates-and-abortion-derived-cell-lines/" TargetMode="External"/><Relationship Id="rId71" Type="http://schemas.openxmlformats.org/officeDocument/2006/relationships/hyperlink" Target="https://www.biblegateway.com/passage/?search=Psalm+36:+1-4&amp;version=NASB" TargetMode="External"/><Relationship Id="rId92" Type="http://schemas.openxmlformats.org/officeDocument/2006/relationships/hyperlink" Target="https://biblehub.com/exodus/23-7.htm" TargetMode="External"/><Relationship Id="rId2" Type="http://schemas.openxmlformats.org/officeDocument/2006/relationships/styles" Target="styles.xml"/><Relationship Id="rId29" Type="http://schemas.openxmlformats.org/officeDocument/2006/relationships/hyperlink" Target="https://www.biblegateway.com/passage/?search=romans+12:1-2&amp;version=NASB" TargetMode="External"/><Relationship Id="rId24" Type="http://schemas.openxmlformats.org/officeDocument/2006/relationships/hyperlink" Target="https://www.biblegateway.com/passage/?search=Psalm+139:13-16&amp;version=NASB" TargetMode="External"/><Relationship Id="rId40" Type="http://schemas.openxmlformats.org/officeDocument/2006/relationships/hyperlink" Target="https://www.cdc.gov/coronavirus/2019-ncov/vaccines/safety/safety-of-vaccines.html" TargetMode="External"/><Relationship Id="rId45" Type="http://schemas.openxmlformats.org/officeDocument/2006/relationships/hyperlink" Target="https://img1.wsimg.com/blobby/go/99d35b02-a5cb-41e6-ad80-a070f8a5ee17/SMDwhitepaper.pdf" TargetMode="External"/><Relationship Id="rId66" Type="http://schemas.openxmlformats.org/officeDocument/2006/relationships/hyperlink" Target="https://biblehub.com/proverbs/19-9.htm" TargetMode="External"/><Relationship Id="rId87" Type="http://schemas.openxmlformats.org/officeDocument/2006/relationships/hyperlink" Target="https://biblehub.com/joel/2-3.htm" TargetMode="External"/><Relationship Id="rId61" Type="http://schemas.openxmlformats.org/officeDocument/2006/relationships/hyperlink" Target="https://www.cdc.gov/coronavirus/2019-ncov/variants/variant.html?CDC_AA_refVal=https%3A%2F%2Fwww.cdc.gov%2Fcoronavirus%2F2019-ncov%2Ftransmission%2Fvariant.html" TargetMode="External"/><Relationship Id="rId82" Type="http://schemas.openxmlformats.org/officeDocument/2006/relationships/hyperlink" Target="https://biblehub.com/2_timothy/3-13.htm" TargetMode="External"/><Relationship Id="rId19" Type="http://schemas.openxmlformats.org/officeDocument/2006/relationships/hyperlink" Target="https://biblehub.com/genesis/25-23.htm" TargetMode="External"/><Relationship Id="rId14" Type="http://schemas.openxmlformats.org/officeDocument/2006/relationships/hyperlink" Target="https://biblehub.com/genesis/9-9.htm" TargetMode="External"/><Relationship Id="rId30" Type="http://schemas.openxmlformats.org/officeDocument/2006/relationships/hyperlink" Target="https://www.health.nd.gov/sites/www/files/documents/COVID%20Vaccine%20Page/COVID-19_Vaccine_Fetal_Cell_Handout.pdf" TargetMode="External"/><Relationship Id="rId35" Type="http://schemas.openxmlformats.org/officeDocument/2006/relationships/hyperlink" Target="https://biblehub.com/acts/5-29.htm" TargetMode="External"/><Relationship Id="rId56" Type="http://schemas.openxmlformats.org/officeDocument/2006/relationships/hyperlink" Target="https://www.fda.gov/medical-devices/coronavirus-covid-19-and-medical-devices/antibody-serology-testing-covid-19-information-patients-and-consumers" TargetMode="External"/><Relationship Id="rId77" Type="http://schemas.openxmlformats.org/officeDocument/2006/relationships/hyperlink" Target="https://biblehub.com/proverbs/12-5.htm" TargetMode="External"/><Relationship Id="rId100" Type="http://schemas.openxmlformats.org/officeDocument/2006/relationships/hyperlink" Target="https://biblehub.com/colossians/2-8.htm" TargetMode="External"/><Relationship Id="rId105" Type="http://schemas.openxmlformats.org/officeDocument/2006/relationships/header" Target="header1.xml"/><Relationship Id="rId8" Type="http://schemas.openxmlformats.org/officeDocument/2006/relationships/hyperlink" Target="https://biblehub.com/genesis/1-27.htm" TargetMode="External"/><Relationship Id="rId51" Type="http://schemas.openxmlformats.org/officeDocument/2006/relationships/hyperlink" Target="https://lozierinstitute.org/update-covid-19-vaccine-candidates-and-abortion-derived-cell-lines/" TargetMode="External"/><Relationship Id="rId72" Type="http://schemas.openxmlformats.org/officeDocument/2006/relationships/hyperlink" Target="https://www.biblegateway.com/passage/?search=Psalm+36:+11-12&amp;version=NASB" TargetMode="External"/><Relationship Id="rId93" Type="http://schemas.openxmlformats.org/officeDocument/2006/relationships/hyperlink" Target="https://www.biblegateway.com/passage/?search=Psalm+1:1-3&amp;version=NASB" TargetMode="External"/><Relationship Id="rId98" Type="http://schemas.openxmlformats.org/officeDocument/2006/relationships/hyperlink" Target="https://www.eeoc.gov/wysk/what-you-should-know-about-covid-19-and-ada-rehabilitation-act-and-other-eeo-laws" TargetMode="External"/><Relationship Id="rId3" Type="http://schemas.openxmlformats.org/officeDocument/2006/relationships/settings" Target="settings.xml"/><Relationship Id="rId25" Type="http://schemas.openxmlformats.org/officeDocument/2006/relationships/hyperlink" Target="https://biblehub.com/jeremiah/1-5.htm" TargetMode="External"/><Relationship Id="rId46" Type="http://schemas.openxmlformats.org/officeDocument/2006/relationships/hyperlink" Target="https://img1.wsimg.com/blobby/go/99d35b02-a5cb-41e6-ad80-a070f8a5ee17/SMDwhitepaper.pdf" TargetMode="External"/><Relationship Id="rId67" Type="http://schemas.openxmlformats.org/officeDocument/2006/relationships/hyperlink" Target="https://biblehub.com/proverbs/20-17.h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Harris</dc:creator>
  <cp:lastModifiedBy>Scott Harris</cp:lastModifiedBy>
  <cp:revision>3</cp:revision>
  <cp:lastPrinted>2021-08-15T14:03:00Z</cp:lastPrinted>
  <dcterms:created xsi:type="dcterms:W3CDTF">2021-07-30T16:57:00Z</dcterms:created>
  <dcterms:modified xsi:type="dcterms:W3CDTF">2021-08-15T14:04:00Z</dcterms:modified>
</cp:coreProperties>
</file>